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B64BA" w14:textId="77777777" w:rsidR="00897A7C" w:rsidRPr="00E9538E" w:rsidRDefault="0023360B" w:rsidP="0012353A">
      <w:pPr>
        <w:outlineLvl w:val="0"/>
        <w:rPr>
          <w:rFonts w:ascii="Arial" w:eastAsia="Helvetica" w:hAnsi="Arial" w:cs="Arial"/>
          <w:b/>
          <w:bCs/>
          <w:sz w:val="28"/>
          <w:szCs w:val="28"/>
        </w:rPr>
      </w:pPr>
      <w:r w:rsidRPr="00E9538E">
        <w:rPr>
          <w:rFonts w:ascii="Arial" w:hAnsi="Arial" w:cs="Arial"/>
          <w:b/>
          <w:bCs/>
          <w:sz w:val="24"/>
          <w:szCs w:val="24"/>
        </w:rPr>
        <w:t>Doel</w:t>
      </w:r>
    </w:p>
    <w:p w14:paraId="04D42BFC" w14:textId="77777777" w:rsidR="00897A7C" w:rsidRPr="00E9538E" w:rsidRDefault="00897A7C">
      <w:pPr>
        <w:rPr>
          <w:rFonts w:ascii="Arial" w:hAnsi="Arial" w:cs="Arial"/>
        </w:rPr>
      </w:pPr>
    </w:p>
    <w:p w14:paraId="5AA8120D" w14:textId="78180833" w:rsidR="00897A7C" w:rsidRPr="00E9538E" w:rsidRDefault="0023360B">
      <w:pPr>
        <w:rPr>
          <w:rFonts w:ascii="Arial" w:eastAsia="Calibri" w:hAnsi="Arial" w:cs="Arial"/>
          <w:sz w:val="24"/>
          <w:szCs w:val="24"/>
        </w:rPr>
      </w:pPr>
      <w:r w:rsidRPr="00E9538E">
        <w:rPr>
          <w:rFonts w:ascii="Arial" w:hAnsi="Arial" w:cs="Arial"/>
          <w:sz w:val="24"/>
          <w:szCs w:val="24"/>
        </w:rPr>
        <w:t xml:space="preserve">Doelstelling: Medisch </w:t>
      </w:r>
      <w:r w:rsidR="0012353A">
        <w:rPr>
          <w:rFonts w:ascii="Arial" w:hAnsi="Arial" w:cs="Arial"/>
          <w:sz w:val="24"/>
          <w:szCs w:val="24"/>
        </w:rPr>
        <w:t xml:space="preserve">leermeesters </w:t>
      </w:r>
      <w:r w:rsidRPr="00E9538E">
        <w:rPr>
          <w:rFonts w:ascii="Arial" w:hAnsi="Arial" w:cs="Arial"/>
          <w:sz w:val="24"/>
          <w:szCs w:val="24"/>
        </w:rPr>
        <w:t xml:space="preserve">en </w:t>
      </w:r>
      <w:r w:rsidR="0012353A">
        <w:rPr>
          <w:rFonts w:ascii="Arial" w:hAnsi="Arial" w:cs="Arial"/>
          <w:sz w:val="24"/>
          <w:szCs w:val="24"/>
        </w:rPr>
        <w:t>praktijkopleider</w:t>
      </w:r>
      <w:r w:rsidRPr="00E9538E">
        <w:rPr>
          <w:rFonts w:ascii="Arial" w:hAnsi="Arial" w:cs="Arial"/>
          <w:sz w:val="24"/>
          <w:szCs w:val="24"/>
        </w:rPr>
        <w:t xml:space="preserve">s </w:t>
      </w:r>
      <w:r w:rsidR="0012353A">
        <w:rPr>
          <w:rFonts w:ascii="Arial" w:hAnsi="Arial" w:cs="Arial"/>
          <w:sz w:val="24"/>
          <w:szCs w:val="24"/>
        </w:rPr>
        <w:t>(VS) opleider</w:t>
      </w:r>
      <w:r w:rsidRPr="00E9538E">
        <w:rPr>
          <w:rFonts w:ascii="Arial" w:hAnsi="Arial" w:cs="Arial"/>
          <w:sz w:val="24"/>
          <w:szCs w:val="24"/>
        </w:rPr>
        <w:t xml:space="preserve"> handvatten aanreiken om binnen de werkomgeving leersituaties te creëren voor Verpleegkundig</w:t>
      </w:r>
      <w:r w:rsidR="00E9538E" w:rsidRPr="00E9538E">
        <w:rPr>
          <w:rFonts w:ascii="Arial" w:hAnsi="Arial" w:cs="Arial"/>
          <w:sz w:val="24"/>
          <w:szCs w:val="24"/>
        </w:rPr>
        <w:t xml:space="preserve">en in opleiding tot </w:t>
      </w:r>
      <w:r w:rsidRPr="00E9538E">
        <w:rPr>
          <w:rFonts w:ascii="Arial" w:hAnsi="Arial" w:cs="Arial"/>
          <w:sz w:val="24"/>
          <w:szCs w:val="24"/>
        </w:rPr>
        <w:t>Specialist (V</w:t>
      </w:r>
      <w:r w:rsidR="00E9538E" w:rsidRPr="00E9538E">
        <w:rPr>
          <w:rFonts w:ascii="Arial" w:hAnsi="Arial" w:cs="Arial"/>
          <w:sz w:val="24"/>
          <w:szCs w:val="24"/>
        </w:rPr>
        <w:t>IOS</w:t>
      </w:r>
      <w:r w:rsidRPr="00E9538E">
        <w:rPr>
          <w:rFonts w:ascii="Arial" w:hAnsi="Arial" w:cs="Arial"/>
          <w:sz w:val="24"/>
          <w:szCs w:val="24"/>
        </w:rPr>
        <w:t>) en de</w:t>
      </w:r>
      <w:r w:rsidR="00E9538E" w:rsidRPr="00E9538E">
        <w:rPr>
          <w:rFonts w:ascii="Arial" w:hAnsi="Arial" w:cs="Arial"/>
          <w:sz w:val="24"/>
          <w:szCs w:val="24"/>
        </w:rPr>
        <w:t>ze</w:t>
      </w:r>
      <w:r w:rsidRPr="00E9538E">
        <w:rPr>
          <w:rFonts w:ascii="Arial" w:hAnsi="Arial" w:cs="Arial"/>
          <w:sz w:val="24"/>
          <w:szCs w:val="24"/>
        </w:rPr>
        <w:t xml:space="preserve"> te beoordelen op praktijkgerichte activiteiten. </w:t>
      </w:r>
    </w:p>
    <w:p w14:paraId="7CC95CB4" w14:textId="77777777" w:rsidR="00897A7C" w:rsidRPr="00E9538E" w:rsidRDefault="00897A7C">
      <w:pPr>
        <w:rPr>
          <w:rFonts w:ascii="Arial" w:eastAsia="Calibri" w:hAnsi="Arial" w:cs="Arial"/>
          <w:sz w:val="24"/>
          <w:szCs w:val="24"/>
        </w:rPr>
      </w:pPr>
    </w:p>
    <w:p w14:paraId="53F65961" w14:textId="5C87E7DC" w:rsidR="00897A7C" w:rsidRPr="00E9538E" w:rsidRDefault="0023360B">
      <w:pPr>
        <w:rPr>
          <w:rFonts w:ascii="Arial" w:eastAsia="Calibri" w:hAnsi="Arial" w:cs="Arial"/>
          <w:sz w:val="24"/>
          <w:szCs w:val="24"/>
        </w:rPr>
      </w:pPr>
      <w:r w:rsidRPr="00E9538E">
        <w:rPr>
          <w:rFonts w:ascii="Arial" w:hAnsi="Arial" w:cs="Arial"/>
          <w:sz w:val="24"/>
          <w:szCs w:val="24"/>
        </w:rPr>
        <w:t xml:space="preserve">Specifieker kunnen </w:t>
      </w:r>
      <w:r w:rsidR="0012353A">
        <w:rPr>
          <w:rFonts w:ascii="Arial" w:hAnsi="Arial" w:cs="Arial"/>
          <w:sz w:val="24"/>
          <w:szCs w:val="24"/>
        </w:rPr>
        <w:t>praktijkopleider</w:t>
      </w:r>
      <w:r w:rsidRPr="00E9538E">
        <w:rPr>
          <w:rFonts w:ascii="Arial" w:hAnsi="Arial" w:cs="Arial"/>
          <w:sz w:val="24"/>
          <w:szCs w:val="24"/>
        </w:rPr>
        <w:t>s na de training:</w:t>
      </w:r>
    </w:p>
    <w:p w14:paraId="2CCFBEF9" w14:textId="77777777" w:rsidR="00897A7C" w:rsidRPr="00E9538E" w:rsidRDefault="00897A7C">
      <w:pPr>
        <w:rPr>
          <w:rFonts w:ascii="Arial" w:eastAsia="Calibri" w:hAnsi="Arial" w:cs="Arial"/>
          <w:sz w:val="24"/>
          <w:szCs w:val="24"/>
        </w:rPr>
      </w:pPr>
    </w:p>
    <w:p w14:paraId="38DE1D0A"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Aangeven wat de kenmerken zijn van een goede begeleider.</w:t>
      </w:r>
    </w:p>
    <w:p w14:paraId="3C0CE685" w14:textId="4CFF945F"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Het leerproces van de V</w:t>
      </w:r>
      <w:r w:rsidR="0012353A">
        <w:rPr>
          <w:rFonts w:ascii="Arial" w:hAnsi="Arial" w:cs="Arial"/>
          <w:sz w:val="24"/>
          <w:szCs w:val="24"/>
        </w:rPr>
        <w:t>IO</w:t>
      </w:r>
      <w:r w:rsidRPr="00E9538E">
        <w:rPr>
          <w:rFonts w:ascii="Arial" w:hAnsi="Arial" w:cs="Arial"/>
          <w:sz w:val="24"/>
          <w:szCs w:val="24"/>
        </w:rPr>
        <w:t xml:space="preserve">S structureren in verschillende stappen; </w:t>
      </w:r>
    </w:p>
    <w:p w14:paraId="55F446A5" w14:textId="77777777" w:rsidR="00897A7C" w:rsidRPr="00E9538E" w:rsidRDefault="00E9538E">
      <w:pPr>
        <w:numPr>
          <w:ilvl w:val="0"/>
          <w:numId w:val="1"/>
        </w:numPr>
        <w:rPr>
          <w:rFonts w:ascii="Arial" w:eastAsia="Calibri" w:hAnsi="Arial" w:cs="Arial"/>
          <w:sz w:val="24"/>
          <w:szCs w:val="24"/>
        </w:rPr>
      </w:pPr>
      <w:r w:rsidRPr="00E9538E">
        <w:rPr>
          <w:rFonts w:ascii="Arial" w:hAnsi="Arial" w:cs="Arial"/>
          <w:sz w:val="24"/>
          <w:szCs w:val="24"/>
        </w:rPr>
        <w:t>Kennisnemen</w:t>
      </w:r>
      <w:r w:rsidR="0023360B" w:rsidRPr="00E9538E">
        <w:rPr>
          <w:rFonts w:ascii="Arial" w:hAnsi="Arial" w:cs="Arial"/>
          <w:sz w:val="24"/>
          <w:szCs w:val="24"/>
        </w:rPr>
        <w:t xml:space="preserve"> van leerdoelen, instrueren, demonstreren en of/oefensituaties creëren, observeren, feedback geven, aanzetten tot reflectie en beoordelen.</w:t>
      </w:r>
    </w:p>
    <w:p w14:paraId="174708FA" w14:textId="03EBE67E"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Aan de hand van leerdoelen of een competentie uit het opleidingsplan een leersituatie inrichten waarin de activiteiten van de V</w:t>
      </w:r>
      <w:r w:rsidR="0012353A">
        <w:rPr>
          <w:rFonts w:ascii="Arial" w:hAnsi="Arial" w:cs="Arial"/>
          <w:sz w:val="24"/>
          <w:szCs w:val="24"/>
        </w:rPr>
        <w:t>IO</w:t>
      </w:r>
      <w:r w:rsidRPr="00E9538E">
        <w:rPr>
          <w:rFonts w:ascii="Arial" w:hAnsi="Arial" w:cs="Arial"/>
          <w:sz w:val="24"/>
          <w:szCs w:val="24"/>
        </w:rPr>
        <w:t>S en begeleider aangegeven worden en de competentie van de V</w:t>
      </w:r>
      <w:r w:rsidR="00E9538E" w:rsidRPr="00E9538E">
        <w:rPr>
          <w:rFonts w:ascii="Arial" w:hAnsi="Arial" w:cs="Arial"/>
          <w:sz w:val="24"/>
          <w:szCs w:val="24"/>
        </w:rPr>
        <w:t>IO</w:t>
      </w:r>
      <w:r w:rsidRPr="00E9538E">
        <w:rPr>
          <w:rFonts w:ascii="Arial" w:hAnsi="Arial" w:cs="Arial"/>
          <w:sz w:val="24"/>
          <w:szCs w:val="24"/>
        </w:rPr>
        <w:t>S kan worden beoordeeld.</w:t>
      </w:r>
    </w:p>
    <w:p w14:paraId="1B301AEA"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Het handelen van de V</w:t>
      </w:r>
      <w:r w:rsidR="00E9538E" w:rsidRPr="00E9538E">
        <w:rPr>
          <w:rFonts w:ascii="Arial" w:hAnsi="Arial" w:cs="Arial"/>
          <w:sz w:val="24"/>
          <w:szCs w:val="24"/>
        </w:rPr>
        <w:t>IO</w:t>
      </w:r>
      <w:r w:rsidRPr="00E9538E">
        <w:rPr>
          <w:rFonts w:ascii="Arial" w:hAnsi="Arial" w:cs="Arial"/>
          <w:sz w:val="24"/>
          <w:szCs w:val="24"/>
        </w:rPr>
        <w:t>S systematisch observeren.</w:t>
      </w:r>
    </w:p>
    <w:p w14:paraId="1F855069"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Op een constructieve manier feedback geven.</w:t>
      </w:r>
    </w:p>
    <w:p w14:paraId="586A97F9"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Een feedback- of voortgangsgesprek houden.</w:t>
      </w:r>
    </w:p>
    <w:p w14:paraId="0C54FE68" w14:textId="77777777"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Aangeven hoe een beoordeling van een V</w:t>
      </w:r>
      <w:r w:rsidR="00E9538E" w:rsidRPr="00E9538E">
        <w:rPr>
          <w:rFonts w:ascii="Arial" w:hAnsi="Arial" w:cs="Arial"/>
          <w:sz w:val="24"/>
          <w:szCs w:val="24"/>
        </w:rPr>
        <w:t>IOS</w:t>
      </w:r>
      <w:r w:rsidRPr="00E9538E">
        <w:rPr>
          <w:rFonts w:ascii="Arial" w:hAnsi="Arial" w:cs="Arial"/>
          <w:sz w:val="24"/>
          <w:szCs w:val="24"/>
        </w:rPr>
        <w:t xml:space="preserve"> tot stand komt en welke aandachtspunten hierbij van belang zijn. </w:t>
      </w:r>
    </w:p>
    <w:p w14:paraId="33B0922E" w14:textId="77777777" w:rsidR="00897A7C" w:rsidRPr="00E9538E" w:rsidRDefault="00897A7C">
      <w:pPr>
        <w:rPr>
          <w:rFonts w:ascii="Arial" w:eastAsia="Calibri" w:hAnsi="Arial" w:cs="Arial"/>
          <w:sz w:val="24"/>
          <w:szCs w:val="24"/>
        </w:rPr>
      </w:pPr>
    </w:p>
    <w:p w14:paraId="17E4C39C"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Doelgroep en Ingangsniveau</w:t>
      </w:r>
    </w:p>
    <w:p w14:paraId="3E30E36E" w14:textId="77777777" w:rsidR="00897A7C" w:rsidRPr="00E9538E" w:rsidRDefault="00897A7C">
      <w:pPr>
        <w:rPr>
          <w:rFonts w:ascii="Arial" w:eastAsia="Calibri" w:hAnsi="Arial" w:cs="Arial"/>
          <w:sz w:val="24"/>
          <w:szCs w:val="24"/>
        </w:rPr>
      </w:pPr>
    </w:p>
    <w:p w14:paraId="7491CFCB" w14:textId="77777777" w:rsidR="00897A7C" w:rsidRPr="00E9538E" w:rsidRDefault="0023360B">
      <w:pPr>
        <w:numPr>
          <w:ilvl w:val="0"/>
          <w:numId w:val="2"/>
        </w:numPr>
        <w:rPr>
          <w:rFonts w:ascii="Arial" w:eastAsia="Calibri" w:hAnsi="Arial" w:cs="Arial"/>
          <w:sz w:val="24"/>
          <w:szCs w:val="24"/>
        </w:rPr>
      </w:pPr>
      <w:r w:rsidRPr="00E9538E">
        <w:rPr>
          <w:rFonts w:ascii="Arial" w:hAnsi="Arial" w:cs="Arial"/>
          <w:sz w:val="24"/>
          <w:szCs w:val="24"/>
        </w:rPr>
        <w:t xml:space="preserve">Artsen, optredend als Medisch leermeester t.b.v. de opleiding tot Master in Advanced </w:t>
      </w:r>
      <w:proofErr w:type="spellStart"/>
      <w:r w:rsidRPr="00E9538E">
        <w:rPr>
          <w:rFonts w:ascii="Arial" w:hAnsi="Arial" w:cs="Arial"/>
          <w:sz w:val="24"/>
          <w:szCs w:val="24"/>
        </w:rPr>
        <w:t>Nursing</w:t>
      </w:r>
      <w:proofErr w:type="spellEnd"/>
      <w:r w:rsidRPr="00E9538E">
        <w:rPr>
          <w:rFonts w:ascii="Arial" w:hAnsi="Arial" w:cs="Arial"/>
          <w:sz w:val="24"/>
          <w:szCs w:val="24"/>
        </w:rPr>
        <w:t xml:space="preserve"> </w:t>
      </w:r>
      <w:proofErr w:type="spellStart"/>
      <w:r w:rsidRPr="00E9538E">
        <w:rPr>
          <w:rFonts w:ascii="Arial" w:hAnsi="Arial" w:cs="Arial"/>
          <w:sz w:val="24"/>
          <w:szCs w:val="24"/>
        </w:rPr>
        <w:t>Practice</w:t>
      </w:r>
      <w:proofErr w:type="spellEnd"/>
      <w:r w:rsidRPr="00E9538E">
        <w:rPr>
          <w:rFonts w:ascii="Arial" w:hAnsi="Arial" w:cs="Arial"/>
          <w:sz w:val="24"/>
          <w:szCs w:val="24"/>
        </w:rPr>
        <w:t>.</w:t>
      </w:r>
    </w:p>
    <w:p w14:paraId="18DDA0F9" w14:textId="28922DAD" w:rsidR="00897A7C" w:rsidRPr="00E9538E" w:rsidRDefault="0023360B">
      <w:pPr>
        <w:numPr>
          <w:ilvl w:val="0"/>
          <w:numId w:val="1"/>
        </w:numPr>
        <w:rPr>
          <w:rFonts w:ascii="Arial" w:eastAsia="Calibri" w:hAnsi="Arial" w:cs="Arial"/>
          <w:sz w:val="24"/>
          <w:szCs w:val="24"/>
        </w:rPr>
      </w:pPr>
      <w:r w:rsidRPr="00E9538E">
        <w:rPr>
          <w:rFonts w:ascii="Arial" w:hAnsi="Arial" w:cs="Arial"/>
          <w:sz w:val="24"/>
          <w:szCs w:val="24"/>
        </w:rPr>
        <w:t xml:space="preserve">Verpleegkundig Specialisten, optredend als </w:t>
      </w:r>
      <w:r w:rsidR="0012353A">
        <w:rPr>
          <w:rFonts w:ascii="Arial" w:hAnsi="Arial" w:cs="Arial"/>
          <w:sz w:val="24"/>
          <w:szCs w:val="24"/>
        </w:rPr>
        <w:t>Praktijkopleider</w:t>
      </w:r>
      <w:r w:rsidRPr="00E9538E">
        <w:rPr>
          <w:rFonts w:ascii="Arial" w:hAnsi="Arial" w:cs="Arial"/>
          <w:sz w:val="24"/>
          <w:szCs w:val="24"/>
        </w:rPr>
        <w:t xml:space="preserve"> t.b.v. de opleiding tot Master in Advanced </w:t>
      </w:r>
      <w:proofErr w:type="spellStart"/>
      <w:r w:rsidRPr="00E9538E">
        <w:rPr>
          <w:rFonts w:ascii="Arial" w:hAnsi="Arial" w:cs="Arial"/>
          <w:sz w:val="24"/>
          <w:szCs w:val="24"/>
        </w:rPr>
        <w:t>Nursing</w:t>
      </w:r>
      <w:proofErr w:type="spellEnd"/>
      <w:r w:rsidRPr="00E9538E">
        <w:rPr>
          <w:rFonts w:ascii="Arial" w:hAnsi="Arial" w:cs="Arial"/>
          <w:sz w:val="24"/>
          <w:szCs w:val="24"/>
        </w:rPr>
        <w:t xml:space="preserve"> </w:t>
      </w:r>
      <w:proofErr w:type="spellStart"/>
      <w:r w:rsidRPr="00E9538E">
        <w:rPr>
          <w:rFonts w:ascii="Arial" w:hAnsi="Arial" w:cs="Arial"/>
          <w:sz w:val="24"/>
          <w:szCs w:val="24"/>
        </w:rPr>
        <w:t>Practice</w:t>
      </w:r>
      <w:proofErr w:type="spellEnd"/>
      <w:r w:rsidRPr="00E9538E">
        <w:rPr>
          <w:rFonts w:ascii="Arial" w:hAnsi="Arial" w:cs="Arial"/>
          <w:sz w:val="24"/>
          <w:szCs w:val="24"/>
        </w:rPr>
        <w:t>.</w:t>
      </w:r>
    </w:p>
    <w:p w14:paraId="71EFAB74" w14:textId="77777777" w:rsidR="00897A7C" w:rsidRPr="00E9538E" w:rsidRDefault="00897A7C">
      <w:pPr>
        <w:rPr>
          <w:rFonts w:ascii="Arial" w:eastAsia="Calibri" w:hAnsi="Arial" w:cs="Arial"/>
          <w:sz w:val="24"/>
          <w:szCs w:val="24"/>
        </w:rPr>
      </w:pPr>
    </w:p>
    <w:p w14:paraId="1291779B"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Programma</w:t>
      </w:r>
    </w:p>
    <w:p w14:paraId="71A62F86" w14:textId="77777777" w:rsidR="00897A7C" w:rsidRPr="00E9538E" w:rsidRDefault="00897A7C">
      <w:pPr>
        <w:rPr>
          <w:rFonts w:ascii="Arial" w:eastAsia="Calibri" w:hAnsi="Arial" w:cs="Arial"/>
          <w:sz w:val="24"/>
          <w:szCs w:val="24"/>
        </w:rPr>
      </w:pPr>
    </w:p>
    <w:p w14:paraId="0F7A2D0E" w14:textId="77777777" w:rsidR="00E9538E" w:rsidRDefault="0023360B">
      <w:pPr>
        <w:rPr>
          <w:rFonts w:ascii="Arial" w:hAnsi="Arial" w:cs="Arial"/>
          <w:sz w:val="24"/>
          <w:szCs w:val="24"/>
        </w:rPr>
      </w:pPr>
      <w:r w:rsidRPr="00E9538E">
        <w:rPr>
          <w:rFonts w:ascii="Arial" w:hAnsi="Arial" w:cs="Arial"/>
          <w:sz w:val="24"/>
          <w:szCs w:val="24"/>
        </w:rPr>
        <w:t xml:space="preserve">Een cursus van 2 avonden waarin gebruik gemaakt wordt van diverse werkvormen. Beide avonden bevatten een theoretisch deel en een bijzonder interactief praktijkdeel. </w:t>
      </w:r>
    </w:p>
    <w:p w14:paraId="5D1F31D9" w14:textId="77777777" w:rsidR="00E9538E" w:rsidRDefault="00E9538E" w:rsidP="00E9538E">
      <w:pPr>
        <w:rPr>
          <w:rFonts w:ascii="Arial" w:hAnsi="Arial" w:cs="Arial"/>
          <w:sz w:val="24"/>
          <w:szCs w:val="24"/>
        </w:rPr>
      </w:pPr>
    </w:p>
    <w:p w14:paraId="10C841C7" w14:textId="77777777" w:rsidR="00E9538E" w:rsidRPr="00E9538E" w:rsidRDefault="00E9538E" w:rsidP="00E9538E">
      <w:pPr>
        <w:rPr>
          <w:rFonts w:ascii="Arial" w:eastAsia="Calibri" w:hAnsi="Arial" w:cs="Arial"/>
          <w:sz w:val="24"/>
          <w:szCs w:val="24"/>
        </w:rPr>
      </w:pPr>
      <w:r w:rsidRPr="00E9538E">
        <w:rPr>
          <w:rFonts w:ascii="Arial" w:hAnsi="Arial" w:cs="Arial"/>
          <w:sz w:val="24"/>
          <w:szCs w:val="24"/>
        </w:rPr>
        <w:t xml:space="preserve">De </w:t>
      </w:r>
      <w:r>
        <w:rPr>
          <w:rFonts w:ascii="Arial" w:hAnsi="Arial" w:cs="Arial"/>
          <w:sz w:val="24"/>
          <w:szCs w:val="24"/>
        </w:rPr>
        <w:t>eerste</w:t>
      </w:r>
      <w:r w:rsidRPr="00E9538E">
        <w:rPr>
          <w:rFonts w:ascii="Arial" w:hAnsi="Arial" w:cs="Arial"/>
          <w:sz w:val="24"/>
          <w:szCs w:val="24"/>
        </w:rPr>
        <w:t xml:space="preserve"> avond zal vooral in het teken staan van het beoordelen van beroepsproducten en praktijksituaties. Tijdens deze cursusavond zal naast de theorie, geoefend worden </w:t>
      </w:r>
      <w:proofErr w:type="spellStart"/>
      <w:r w:rsidRPr="00E9538E">
        <w:rPr>
          <w:rFonts w:ascii="Arial" w:hAnsi="Arial" w:cs="Arial"/>
          <w:sz w:val="24"/>
          <w:szCs w:val="24"/>
        </w:rPr>
        <w:t>d.m.v</w:t>
      </w:r>
      <w:proofErr w:type="spellEnd"/>
      <w:r w:rsidRPr="00E9538E">
        <w:rPr>
          <w:rFonts w:ascii="Arial" w:hAnsi="Arial" w:cs="Arial"/>
          <w:sz w:val="24"/>
          <w:szCs w:val="24"/>
        </w:rPr>
        <w:t xml:space="preserve"> korte videofragmenten. Tevens worden een aantal beroepsproducten van alumni tegen het licht gehouden en wordt er samen met de docenten naar de beoordeling gekeken. Daarnaast gaan de cursisten zelf aan de slag. </w:t>
      </w:r>
    </w:p>
    <w:p w14:paraId="6D903101" w14:textId="77777777" w:rsidR="00E9538E" w:rsidRPr="00E9538E" w:rsidRDefault="00E9538E" w:rsidP="00E9538E">
      <w:pPr>
        <w:rPr>
          <w:rFonts w:ascii="Arial" w:eastAsia="Calibri" w:hAnsi="Arial" w:cs="Arial"/>
          <w:sz w:val="24"/>
          <w:szCs w:val="24"/>
        </w:rPr>
      </w:pPr>
      <w:r w:rsidRPr="00E9538E">
        <w:rPr>
          <w:rFonts w:ascii="Arial" w:hAnsi="Arial" w:cs="Arial"/>
          <w:sz w:val="24"/>
          <w:szCs w:val="24"/>
        </w:rPr>
        <w:t>Op deze avond zal daarnaast aandacht worden geschonken aan het praktijkwerkplan.</w:t>
      </w:r>
    </w:p>
    <w:p w14:paraId="4FB4D8AA" w14:textId="77777777" w:rsidR="00E9538E" w:rsidRDefault="00E9538E">
      <w:pPr>
        <w:rPr>
          <w:rFonts w:ascii="Arial" w:hAnsi="Arial" w:cs="Arial"/>
          <w:sz w:val="24"/>
          <w:szCs w:val="24"/>
        </w:rPr>
      </w:pPr>
    </w:p>
    <w:p w14:paraId="67E8E1C6" w14:textId="10778D71" w:rsidR="00897A7C" w:rsidRPr="00E9538E" w:rsidRDefault="00E9538E">
      <w:pPr>
        <w:rPr>
          <w:rFonts w:ascii="Arial" w:eastAsia="Calibri" w:hAnsi="Arial" w:cs="Arial"/>
          <w:sz w:val="24"/>
          <w:szCs w:val="24"/>
        </w:rPr>
      </w:pPr>
      <w:r>
        <w:rPr>
          <w:rFonts w:ascii="Arial" w:hAnsi="Arial" w:cs="Arial"/>
          <w:sz w:val="24"/>
          <w:szCs w:val="24"/>
        </w:rPr>
        <w:t>Tijdens de tweede</w:t>
      </w:r>
      <w:r w:rsidR="0023360B" w:rsidRPr="00E9538E">
        <w:rPr>
          <w:rFonts w:ascii="Arial" w:hAnsi="Arial" w:cs="Arial"/>
          <w:sz w:val="24"/>
          <w:szCs w:val="24"/>
        </w:rPr>
        <w:t xml:space="preserve"> bijeenkomst kunt u discussiëren met een ervaren medisch en </w:t>
      </w:r>
      <w:r w:rsidR="0012353A">
        <w:rPr>
          <w:rFonts w:ascii="Arial" w:hAnsi="Arial" w:cs="Arial"/>
          <w:sz w:val="24"/>
          <w:szCs w:val="24"/>
        </w:rPr>
        <w:t>praktijkopleider</w:t>
      </w:r>
      <w:r w:rsidR="0023360B" w:rsidRPr="00E9538E">
        <w:rPr>
          <w:rFonts w:ascii="Arial" w:hAnsi="Arial" w:cs="Arial"/>
          <w:sz w:val="24"/>
          <w:szCs w:val="24"/>
        </w:rPr>
        <w:t xml:space="preserve"> en zult u van hen horen hoe de aanpak in de instelling is geweest. Daarnaast wordt er geoefend door de cursisten met behulp van actrices onder begeleiding van de docenten en </w:t>
      </w:r>
      <w:r w:rsidR="0012353A">
        <w:rPr>
          <w:rFonts w:ascii="Arial" w:hAnsi="Arial" w:cs="Arial"/>
          <w:sz w:val="24"/>
          <w:szCs w:val="24"/>
        </w:rPr>
        <w:t>praktijkopleider</w:t>
      </w:r>
      <w:r w:rsidR="0023360B" w:rsidRPr="00E9538E">
        <w:rPr>
          <w:rFonts w:ascii="Arial" w:hAnsi="Arial" w:cs="Arial"/>
          <w:sz w:val="24"/>
          <w:szCs w:val="24"/>
        </w:rPr>
        <w:t>s uit de praktijk.</w:t>
      </w:r>
    </w:p>
    <w:p w14:paraId="6C2A57F9" w14:textId="77777777" w:rsidR="00897A7C" w:rsidRPr="00E9538E" w:rsidRDefault="00E9538E" w:rsidP="0012353A">
      <w:pPr>
        <w:outlineLvl w:val="0"/>
        <w:rPr>
          <w:rFonts w:ascii="Arial" w:eastAsia="Helvetica" w:hAnsi="Arial" w:cs="Arial"/>
          <w:b/>
          <w:bCs/>
          <w:sz w:val="24"/>
          <w:szCs w:val="24"/>
        </w:rPr>
      </w:pPr>
      <w:r w:rsidRPr="00E9538E">
        <w:rPr>
          <w:rFonts w:ascii="Arial" w:eastAsia="Calibri" w:hAnsi="Arial" w:cs="Arial"/>
          <w:sz w:val="24"/>
          <w:szCs w:val="24"/>
        </w:rPr>
        <w:br w:type="column"/>
      </w:r>
      <w:r w:rsidR="0023360B" w:rsidRPr="00E9538E">
        <w:rPr>
          <w:rFonts w:ascii="Arial" w:hAnsi="Arial" w:cs="Arial"/>
          <w:b/>
          <w:bCs/>
          <w:sz w:val="24"/>
          <w:szCs w:val="24"/>
        </w:rPr>
        <w:lastRenderedPageBreak/>
        <w:t>Studiebelasting</w:t>
      </w:r>
    </w:p>
    <w:p w14:paraId="2F7DCCA4" w14:textId="77777777" w:rsidR="00897A7C" w:rsidRPr="00E9538E" w:rsidRDefault="00897A7C">
      <w:pPr>
        <w:rPr>
          <w:rFonts w:ascii="Arial" w:eastAsia="Calibri" w:hAnsi="Arial" w:cs="Arial"/>
          <w:sz w:val="24"/>
          <w:szCs w:val="24"/>
        </w:rPr>
      </w:pPr>
    </w:p>
    <w:p w14:paraId="082079B0" w14:textId="77777777" w:rsidR="00897A7C" w:rsidRPr="00E9538E" w:rsidRDefault="0023360B">
      <w:pPr>
        <w:rPr>
          <w:rFonts w:ascii="Arial" w:eastAsia="Calibri" w:hAnsi="Arial" w:cs="Arial"/>
          <w:sz w:val="24"/>
          <w:szCs w:val="24"/>
        </w:rPr>
      </w:pPr>
      <w:r w:rsidRPr="00E9538E">
        <w:rPr>
          <w:rFonts w:ascii="Arial" w:hAnsi="Arial" w:cs="Arial"/>
          <w:sz w:val="24"/>
          <w:szCs w:val="24"/>
        </w:rPr>
        <w:t xml:space="preserve">Er wordt verwacht dat de cursisten beide avonden aanwezig zijn. De avonden zijn echter ook los te volgen. De studiebelasting bestaat uit 2 x 3 uur voor de cursusavonden en 1 uur voor het maken van de huiswerkopdracht na de eerste avond. </w:t>
      </w:r>
    </w:p>
    <w:p w14:paraId="60E8FAB3" w14:textId="77777777" w:rsidR="00897A7C" w:rsidRPr="00E9538E" w:rsidRDefault="00897A7C">
      <w:pPr>
        <w:rPr>
          <w:rFonts w:ascii="Arial" w:eastAsia="Calibri" w:hAnsi="Arial" w:cs="Arial"/>
          <w:sz w:val="24"/>
          <w:szCs w:val="24"/>
        </w:rPr>
      </w:pPr>
    </w:p>
    <w:p w14:paraId="64E693D8" w14:textId="77777777" w:rsidR="00897A7C" w:rsidRPr="00745DB3" w:rsidRDefault="0023360B" w:rsidP="0012353A">
      <w:pPr>
        <w:outlineLvl w:val="0"/>
        <w:rPr>
          <w:rFonts w:ascii="Arial" w:eastAsia="Calibri" w:hAnsi="Arial" w:cs="Arial"/>
          <w:b/>
          <w:sz w:val="24"/>
          <w:szCs w:val="24"/>
        </w:rPr>
      </w:pPr>
      <w:r w:rsidRPr="00745DB3">
        <w:rPr>
          <w:rFonts w:ascii="Arial" w:hAnsi="Arial" w:cs="Arial"/>
          <w:b/>
          <w:sz w:val="24"/>
          <w:szCs w:val="24"/>
        </w:rPr>
        <w:t>Didactische werkwijze</w:t>
      </w:r>
    </w:p>
    <w:p w14:paraId="7CC2B81B" w14:textId="77777777" w:rsidR="00897A7C" w:rsidRPr="00E9538E" w:rsidRDefault="00897A7C">
      <w:pPr>
        <w:rPr>
          <w:rFonts w:ascii="Arial" w:eastAsia="Calibri" w:hAnsi="Arial" w:cs="Arial"/>
          <w:sz w:val="24"/>
          <w:szCs w:val="24"/>
        </w:rPr>
      </w:pPr>
    </w:p>
    <w:p w14:paraId="551DE090" w14:textId="77777777" w:rsidR="00E9538E" w:rsidRPr="00E9538E" w:rsidRDefault="00745DB3" w:rsidP="0012353A">
      <w:pPr>
        <w:outlineLvl w:val="0"/>
        <w:rPr>
          <w:rFonts w:ascii="Arial" w:eastAsia="Calibri" w:hAnsi="Arial" w:cs="Arial"/>
          <w:sz w:val="24"/>
          <w:szCs w:val="24"/>
        </w:rPr>
      </w:pPr>
      <w:r>
        <w:rPr>
          <w:rFonts w:ascii="Arial" w:hAnsi="Arial" w:cs="Arial"/>
          <w:sz w:val="24"/>
          <w:szCs w:val="24"/>
        </w:rPr>
        <w:t>Bijeenkomst</w:t>
      </w:r>
      <w:r w:rsidR="00E9538E">
        <w:rPr>
          <w:rFonts w:ascii="Arial" w:hAnsi="Arial" w:cs="Arial"/>
          <w:sz w:val="24"/>
          <w:szCs w:val="24"/>
        </w:rPr>
        <w:t xml:space="preserve"> 1</w:t>
      </w:r>
      <w:r w:rsidR="00E9538E" w:rsidRPr="00E9538E">
        <w:rPr>
          <w:rFonts w:ascii="Arial" w:hAnsi="Arial" w:cs="Arial"/>
          <w:sz w:val="24"/>
          <w:szCs w:val="24"/>
        </w:rPr>
        <w:t>:</w:t>
      </w:r>
      <w:r w:rsidR="00E9538E" w:rsidRPr="00E9538E">
        <w:rPr>
          <w:rFonts w:ascii="Arial" w:hAnsi="Arial" w:cs="Arial"/>
          <w:sz w:val="24"/>
          <w:szCs w:val="24"/>
        </w:rPr>
        <w:tab/>
        <w:t>onderwijsleergesprek</w:t>
      </w:r>
    </w:p>
    <w:p w14:paraId="763CDEC8" w14:textId="77777777" w:rsidR="00E9538E" w:rsidRPr="00E9538E" w:rsidRDefault="00E9538E" w:rsidP="00E9538E">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oefenen</w:t>
      </w:r>
      <w:proofErr w:type="gramEnd"/>
      <w:r w:rsidRPr="00E9538E">
        <w:rPr>
          <w:rFonts w:ascii="Arial" w:eastAsia="Calibri" w:hAnsi="Arial" w:cs="Arial"/>
          <w:sz w:val="24"/>
          <w:szCs w:val="24"/>
        </w:rPr>
        <w:t xml:space="preserve"> aan de hand van videofragmenten</w:t>
      </w:r>
      <w:r w:rsidR="00745DB3">
        <w:rPr>
          <w:rFonts w:ascii="Arial" w:eastAsia="Calibri" w:hAnsi="Arial" w:cs="Arial"/>
          <w:sz w:val="24"/>
          <w:szCs w:val="24"/>
        </w:rPr>
        <w:tab/>
      </w: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r w:rsidR="00745DB3">
        <w:rPr>
          <w:rFonts w:ascii="Arial" w:eastAsia="Calibri" w:hAnsi="Arial" w:cs="Arial"/>
          <w:sz w:val="24"/>
          <w:szCs w:val="24"/>
        </w:rPr>
        <w:tab/>
      </w:r>
      <w:r w:rsidR="00745DB3">
        <w:rPr>
          <w:rFonts w:ascii="Arial" w:eastAsia="Calibri" w:hAnsi="Arial" w:cs="Arial"/>
          <w:sz w:val="24"/>
          <w:szCs w:val="24"/>
        </w:rPr>
        <w:tab/>
      </w:r>
      <w:r w:rsidR="00745DB3">
        <w:rPr>
          <w:rFonts w:ascii="Arial" w:eastAsia="Calibri" w:hAnsi="Arial" w:cs="Arial"/>
          <w:sz w:val="24"/>
          <w:szCs w:val="24"/>
        </w:rPr>
        <w:tab/>
      </w:r>
      <w:r w:rsidRPr="00E9538E">
        <w:rPr>
          <w:rFonts w:ascii="Arial" w:eastAsia="Calibri" w:hAnsi="Arial" w:cs="Arial"/>
          <w:sz w:val="24"/>
          <w:szCs w:val="24"/>
        </w:rPr>
        <w:t>bespreken en daadwerkelijk beoordelen van beroepsproducten</w:t>
      </w:r>
    </w:p>
    <w:p w14:paraId="183BA322" w14:textId="77777777" w:rsidR="00E9538E" w:rsidRPr="00E9538E" w:rsidRDefault="00E9538E">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groepsdiscussie</w:t>
      </w:r>
      <w:proofErr w:type="gramEnd"/>
      <w:r w:rsidRPr="00E9538E">
        <w:rPr>
          <w:rFonts w:ascii="Arial" w:eastAsia="Calibri" w:hAnsi="Arial" w:cs="Arial"/>
          <w:sz w:val="24"/>
          <w:szCs w:val="24"/>
        </w:rPr>
        <w:t xml:space="preserve"> en informatie</w:t>
      </w:r>
      <w:r w:rsidRPr="00E9538E">
        <w:rPr>
          <w:rFonts w:ascii="Arial" w:hAnsi="Arial" w:cs="Arial"/>
          <w:sz w:val="24"/>
          <w:szCs w:val="24"/>
        </w:rPr>
        <w:t xml:space="preserve"> uitwisseling</w:t>
      </w:r>
    </w:p>
    <w:p w14:paraId="42EE0839" w14:textId="77777777" w:rsidR="00E9538E" w:rsidRDefault="00E9538E">
      <w:pPr>
        <w:rPr>
          <w:rFonts w:ascii="Arial" w:hAnsi="Arial" w:cs="Arial"/>
          <w:sz w:val="24"/>
          <w:szCs w:val="24"/>
        </w:rPr>
      </w:pPr>
    </w:p>
    <w:p w14:paraId="40BE4760" w14:textId="77777777" w:rsidR="00897A7C" w:rsidRPr="00E9538E" w:rsidRDefault="00745DB3">
      <w:pPr>
        <w:rPr>
          <w:rFonts w:ascii="Arial" w:eastAsia="Calibri" w:hAnsi="Arial" w:cs="Arial"/>
          <w:sz w:val="24"/>
          <w:szCs w:val="24"/>
        </w:rPr>
      </w:pPr>
      <w:r>
        <w:rPr>
          <w:rFonts w:ascii="Arial" w:hAnsi="Arial" w:cs="Arial"/>
          <w:sz w:val="24"/>
          <w:szCs w:val="24"/>
        </w:rPr>
        <w:t>Bijeenkomst 2</w:t>
      </w:r>
      <w:r w:rsidR="0023360B" w:rsidRPr="00E9538E">
        <w:rPr>
          <w:rFonts w:ascii="Arial" w:hAnsi="Arial" w:cs="Arial"/>
          <w:sz w:val="24"/>
          <w:szCs w:val="24"/>
        </w:rPr>
        <w:t>:</w:t>
      </w:r>
      <w:r w:rsidR="0023360B" w:rsidRPr="00E9538E">
        <w:rPr>
          <w:rFonts w:ascii="Arial" w:hAnsi="Arial" w:cs="Arial"/>
          <w:sz w:val="24"/>
          <w:szCs w:val="24"/>
        </w:rPr>
        <w:tab/>
        <w:t>onderwijsleergesprek</w:t>
      </w:r>
    </w:p>
    <w:p w14:paraId="5EC51174" w14:textId="7434D9E0" w:rsidR="00897A7C" w:rsidRPr="00E9538E" w:rsidRDefault="0023360B">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presentatie</w:t>
      </w:r>
      <w:proofErr w:type="gramEnd"/>
      <w:r w:rsidRPr="00E9538E">
        <w:rPr>
          <w:rFonts w:ascii="Arial" w:eastAsia="Calibri" w:hAnsi="Arial" w:cs="Arial"/>
          <w:sz w:val="24"/>
          <w:szCs w:val="24"/>
        </w:rPr>
        <w:t xml:space="preserve"> door ervaren </w:t>
      </w:r>
      <w:r w:rsidR="0012353A">
        <w:rPr>
          <w:rFonts w:ascii="Arial" w:eastAsia="Calibri" w:hAnsi="Arial" w:cs="Arial"/>
          <w:sz w:val="24"/>
          <w:szCs w:val="24"/>
        </w:rPr>
        <w:t>praktijkopleider</w:t>
      </w:r>
      <w:r w:rsidRPr="00E9538E">
        <w:rPr>
          <w:rFonts w:ascii="Arial" w:eastAsia="Calibri" w:hAnsi="Arial" w:cs="Arial"/>
          <w:sz w:val="24"/>
          <w:szCs w:val="24"/>
        </w:rPr>
        <w:t>s</w:t>
      </w:r>
    </w:p>
    <w:p w14:paraId="493B7857" w14:textId="77777777" w:rsidR="00897A7C" w:rsidRPr="00E9538E" w:rsidRDefault="0023360B">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oefenen</w:t>
      </w:r>
      <w:proofErr w:type="gramEnd"/>
      <w:r w:rsidRPr="00E9538E">
        <w:rPr>
          <w:rFonts w:ascii="Arial" w:eastAsia="Calibri" w:hAnsi="Arial" w:cs="Arial"/>
          <w:sz w:val="24"/>
          <w:szCs w:val="24"/>
        </w:rPr>
        <w:t xml:space="preserve"> d.m.v. drama docenten - actrices</w:t>
      </w:r>
    </w:p>
    <w:p w14:paraId="09847C59" w14:textId="77777777" w:rsidR="00897A7C" w:rsidRPr="00E9538E" w:rsidRDefault="0023360B">
      <w:pPr>
        <w:rPr>
          <w:rFonts w:ascii="Arial" w:eastAsia="Calibri" w:hAnsi="Arial" w:cs="Arial"/>
          <w:sz w:val="24"/>
          <w:szCs w:val="24"/>
        </w:rPr>
      </w:pPr>
      <w:r w:rsidRPr="00E9538E">
        <w:rPr>
          <w:rFonts w:ascii="Arial" w:eastAsia="Calibri" w:hAnsi="Arial" w:cs="Arial"/>
          <w:sz w:val="24"/>
          <w:szCs w:val="24"/>
        </w:rPr>
        <w:tab/>
      </w:r>
      <w:r w:rsidRPr="00E9538E">
        <w:rPr>
          <w:rFonts w:ascii="Arial" w:eastAsia="Calibri" w:hAnsi="Arial" w:cs="Arial"/>
          <w:sz w:val="24"/>
          <w:szCs w:val="24"/>
        </w:rPr>
        <w:tab/>
      </w:r>
      <w:r w:rsidR="00745DB3">
        <w:rPr>
          <w:rFonts w:ascii="Arial" w:eastAsia="Calibri" w:hAnsi="Arial" w:cs="Arial"/>
          <w:sz w:val="24"/>
          <w:szCs w:val="24"/>
        </w:rPr>
        <w:tab/>
      </w:r>
      <w:proofErr w:type="gramStart"/>
      <w:r w:rsidRPr="00E9538E">
        <w:rPr>
          <w:rFonts w:ascii="Arial" w:eastAsia="Calibri" w:hAnsi="Arial" w:cs="Arial"/>
          <w:sz w:val="24"/>
          <w:szCs w:val="24"/>
        </w:rPr>
        <w:t>groepsdiscussie</w:t>
      </w:r>
      <w:proofErr w:type="gramEnd"/>
      <w:r w:rsidRPr="00E9538E">
        <w:rPr>
          <w:rFonts w:ascii="Arial" w:eastAsia="Calibri" w:hAnsi="Arial" w:cs="Arial"/>
          <w:sz w:val="24"/>
          <w:szCs w:val="24"/>
        </w:rPr>
        <w:t xml:space="preserve"> en informatie</w:t>
      </w:r>
      <w:r w:rsidRPr="00E9538E">
        <w:rPr>
          <w:rFonts w:ascii="Arial" w:hAnsi="Arial" w:cs="Arial"/>
          <w:sz w:val="24"/>
          <w:szCs w:val="24"/>
        </w:rPr>
        <w:t xml:space="preserve"> uitwisseling</w:t>
      </w:r>
    </w:p>
    <w:p w14:paraId="3AA31489" w14:textId="77777777" w:rsidR="00897A7C" w:rsidRPr="00E9538E" w:rsidRDefault="00897A7C">
      <w:pPr>
        <w:rPr>
          <w:rFonts w:ascii="Arial" w:eastAsia="Calibri" w:hAnsi="Arial" w:cs="Arial"/>
          <w:sz w:val="24"/>
          <w:szCs w:val="24"/>
        </w:rPr>
      </w:pPr>
    </w:p>
    <w:p w14:paraId="1D579A12" w14:textId="77777777" w:rsidR="00897A7C" w:rsidRPr="00E9538E" w:rsidRDefault="00897A7C">
      <w:pPr>
        <w:rPr>
          <w:rFonts w:ascii="Arial" w:eastAsia="Calibri" w:hAnsi="Arial" w:cs="Arial"/>
          <w:sz w:val="24"/>
          <w:szCs w:val="24"/>
        </w:rPr>
      </w:pPr>
    </w:p>
    <w:p w14:paraId="44BE7743"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Wijze van toetsing</w:t>
      </w:r>
    </w:p>
    <w:p w14:paraId="59F20D32" w14:textId="77777777" w:rsidR="00897A7C" w:rsidRPr="00E9538E" w:rsidRDefault="00897A7C">
      <w:pPr>
        <w:rPr>
          <w:rFonts w:ascii="Arial" w:eastAsia="Calibri" w:hAnsi="Arial" w:cs="Arial"/>
          <w:sz w:val="24"/>
          <w:szCs w:val="24"/>
        </w:rPr>
      </w:pPr>
    </w:p>
    <w:p w14:paraId="35F1186C" w14:textId="77777777" w:rsidR="00897A7C" w:rsidRPr="00E9538E" w:rsidRDefault="0023360B">
      <w:pPr>
        <w:rPr>
          <w:rFonts w:ascii="Arial" w:eastAsia="Calibri" w:hAnsi="Arial" w:cs="Arial"/>
          <w:sz w:val="24"/>
          <w:szCs w:val="24"/>
        </w:rPr>
      </w:pPr>
      <w:r w:rsidRPr="00E9538E">
        <w:rPr>
          <w:rFonts w:ascii="Arial" w:hAnsi="Arial" w:cs="Arial"/>
          <w:sz w:val="24"/>
          <w:szCs w:val="24"/>
        </w:rPr>
        <w:t>Van elke deelnemer wordt verwacht dat hij of zij actief deelneemt aan de oefensessies.</w:t>
      </w:r>
    </w:p>
    <w:p w14:paraId="7D42B83A" w14:textId="77777777" w:rsidR="00897A7C" w:rsidRPr="00E9538E" w:rsidRDefault="0023360B">
      <w:pPr>
        <w:rPr>
          <w:rFonts w:ascii="Arial" w:eastAsia="Calibri" w:hAnsi="Arial" w:cs="Arial"/>
          <w:sz w:val="24"/>
          <w:szCs w:val="24"/>
        </w:rPr>
      </w:pPr>
      <w:r w:rsidRPr="00E9538E">
        <w:rPr>
          <w:rFonts w:ascii="Arial" w:hAnsi="Arial" w:cs="Arial"/>
          <w:sz w:val="24"/>
          <w:szCs w:val="24"/>
        </w:rPr>
        <w:t xml:space="preserve">Uiteraard worden de cursisten beoordeeld door de docenten en de medestudenten op hun wijze van begeleiden, beoordelen en </w:t>
      </w:r>
      <w:r w:rsidR="00E9538E" w:rsidRPr="00E9538E">
        <w:rPr>
          <w:rFonts w:ascii="Arial" w:hAnsi="Arial" w:cs="Arial"/>
          <w:sz w:val="24"/>
          <w:szCs w:val="24"/>
        </w:rPr>
        <w:t>feedback</w:t>
      </w:r>
      <w:r w:rsidRPr="00E9538E">
        <w:rPr>
          <w:rFonts w:ascii="Arial" w:hAnsi="Arial" w:cs="Arial"/>
          <w:sz w:val="24"/>
          <w:szCs w:val="24"/>
        </w:rPr>
        <w:t xml:space="preserve"> geven. Er vindt geen integrale schriftelijke toetsing plaats. De cursisten ontvangen een certificaat van deelname.</w:t>
      </w:r>
    </w:p>
    <w:p w14:paraId="03A296D7" w14:textId="77777777" w:rsidR="00897A7C" w:rsidRPr="00E9538E" w:rsidRDefault="00897A7C">
      <w:pPr>
        <w:rPr>
          <w:rFonts w:ascii="Arial" w:eastAsia="Calibri" w:hAnsi="Arial" w:cs="Arial"/>
          <w:sz w:val="24"/>
          <w:szCs w:val="24"/>
        </w:rPr>
      </w:pPr>
    </w:p>
    <w:p w14:paraId="0F815CB2"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Aantal deelnemers</w:t>
      </w:r>
    </w:p>
    <w:p w14:paraId="70CDE10B" w14:textId="77777777" w:rsidR="00897A7C" w:rsidRPr="00E9538E" w:rsidRDefault="00897A7C">
      <w:pPr>
        <w:rPr>
          <w:rFonts w:ascii="Arial" w:eastAsia="Calibri" w:hAnsi="Arial" w:cs="Arial"/>
          <w:sz w:val="24"/>
          <w:szCs w:val="24"/>
        </w:rPr>
      </w:pPr>
    </w:p>
    <w:p w14:paraId="253F4EAC" w14:textId="77777777" w:rsidR="00897A7C" w:rsidRPr="00E9538E" w:rsidRDefault="00E9538E" w:rsidP="0012353A">
      <w:pPr>
        <w:outlineLvl w:val="0"/>
        <w:rPr>
          <w:rFonts w:ascii="Arial" w:eastAsia="Calibri" w:hAnsi="Arial" w:cs="Arial"/>
          <w:sz w:val="24"/>
          <w:szCs w:val="24"/>
        </w:rPr>
      </w:pPr>
      <w:r>
        <w:rPr>
          <w:rFonts w:ascii="Arial" w:hAnsi="Arial" w:cs="Arial"/>
          <w:sz w:val="24"/>
          <w:szCs w:val="24"/>
        </w:rPr>
        <w:t>Maximum 20</w:t>
      </w:r>
      <w:r w:rsidR="0023360B" w:rsidRPr="00E9538E">
        <w:rPr>
          <w:rFonts w:ascii="Arial" w:hAnsi="Arial" w:cs="Arial"/>
          <w:sz w:val="24"/>
          <w:szCs w:val="24"/>
        </w:rPr>
        <w:t xml:space="preserve"> deelnemers</w:t>
      </w:r>
      <w:r>
        <w:rPr>
          <w:rFonts w:ascii="Arial" w:hAnsi="Arial" w:cs="Arial"/>
          <w:sz w:val="24"/>
          <w:szCs w:val="24"/>
        </w:rPr>
        <w:t xml:space="preserve"> per keer</w:t>
      </w:r>
    </w:p>
    <w:p w14:paraId="08B9D0B7" w14:textId="77777777" w:rsidR="00897A7C" w:rsidRPr="00E9538E" w:rsidRDefault="00897A7C">
      <w:pPr>
        <w:rPr>
          <w:rFonts w:ascii="Arial" w:eastAsia="Calibri" w:hAnsi="Arial" w:cs="Arial"/>
          <w:sz w:val="24"/>
          <w:szCs w:val="24"/>
        </w:rPr>
      </w:pPr>
    </w:p>
    <w:p w14:paraId="5B88A0BF"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Plaats</w:t>
      </w:r>
    </w:p>
    <w:p w14:paraId="238B95EE" w14:textId="77777777" w:rsidR="00897A7C" w:rsidRPr="00E9538E" w:rsidRDefault="00897A7C">
      <w:pPr>
        <w:rPr>
          <w:rFonts w:ascii="Arial" w:eastAsia="Calibri" w:hAnsi="Arial" w:cs="Arial"/>
          <w:sz w:val="24"/>
          <w:szCs w:val="24"/>
        </w:rPr>
      </w:pPr>
    </w:p>
    <w:p w14:paraId="3D039D6F" w14:textId="77777777" w:rsidR="00897A7C" w:rsidRPr="00E9538E" w:rsidRDefault="0023360B" w:rsidP="0012353A">
      <w:pPr>
        <w:outlineLvl w:val="0"/>
        <w:rPr>
          <w:rFonts w:ascii="Arial" w:eastAsia="Calibri" w:hAnsi="Arial" w:cs="Arial"/>
          <w:color w:val="232323"/>
          <w:sz w:val="24"/>
          <w:szCs w:val="24"/>
        </w:rPr>
      </w:pPr>
      <w:r w:rsidRPr="00E9538E">
        <w:rPr>
          <w:rFonts w:ascii="Arial" w:hAnsi="Arial" w:cs="Arial"/>
          <w:sz w:val="24"/>
          <w:szCs w:val="24"/>
        </w:rPr>
        <w:t xml:space="preserve">Hogeschool Rotterdam, </w:t>
      </w:r>
      <w:r w:rsidRPr="00E9538E">
        <w:rPr>
          <w:rFonts w:ascii="Arial" w:hAnsi="Arial" w:cs="Arial"/>
          <w:color w:val="232323"/>
          <w:sz w:val="24"/>
          <w:szCs w:val="24"/>
        </w:rPr>
        <w:t>Rochussenstraat 198, 3015 EK Rotterdam</w:t>
      </w:r>
    </w:p>
    <w:p w14:paraId="4EBB7A39" w14:textId="77777777" w:rsidR="00897A7C" w:rsidRPr="00E9538E" w:rsidRDefault="00897A7C">
      <w:pPr>
        <w:rPr>
          <w:rFonts w:ascii="Arial" w:eastAsia="Calibri" w:hAnsi="Arial" w:cs="Arial"/>
          <w:sz w:val="24"/>
          <w:szCs w:val="24"/>
        </w:rPr>
      </w:pPr>
    </w:p>
    <w:p w14:paraId="094CC0D1" w14:textId="10849DF0" w:rsidR="00897A7C" w:rsidRDefault="00E9538E" w:rsidP="0012353A">
      <w:pPr>
        <w:outlineLvl w:val="0"/>
        <w:rPr>
          <w:rFonts w:ascii="Arial" w:hAnsi="Arial" w:cs="Arial"/>
          <w:b/>
          <w:bCs/>
          <w:sz w:val="24"/>
          <w:szCs w:val="24"/>
        </w:rPr>
      </w:pPr>
      <w:r>
        <w:rPr>
          <w:rFonts w:ascii="Arial" w:hAnsi="Arial" w:cs="Arial"/>
          <w:b/>
          <w:bCs/>
          <w:sz w:val="24"/>
          <w:szCs w:val="24"/>
        </w:rPr>
        <w:t>Data 201</w:t>
      </w:r>
      <w:r w:rsidR="00087315">
        <w:rPr>
          <w:rFonts w:ascii="Arial" w:hAnsi="Arial" w:cs="Arial"/>
          <w:b/>
          <w:bCs/>
          <w:sz w:val="24"/>
          <w:szCs w:val="24"/>
        </w:rPr>
        <w:t>9</w:t>
      </w:r>
      <w:r w:rsidR="00745DB3">
        <w:rPr>
          <w:rFonts w:ascii="Arial" w:hAnsi="Arial" w:cs="Arial"/>
          <w:b/>
          <w:bCs/>
          <w:sz w:val="24"/>
          <w:szCs w:val="24"/>
        </w:rPr>
        <w:t xml:space="preserve"> en tijden</w:t>
      </w:r>
    </w:p>
    <w:p w14:paraId="608DB8D0" w14:textId="77777777" w:rsidR="00745DB3" w:rsidRDefault="00745DB3">
      <w:pPr>
        <w:rPr>
          <w:rFonts w:ascii="Arial" w:hAnsi="Arial" w:cs="Arial"/>
          <w:b/>
          <w:bCs/>
          <w:sz w:val="24"/>
          <w:szCs w:val="24"/>
        </w:rPr>
      </w:pPr>
    </w:p>
    <w:p w14:paraId="37F7E7D1" w14:textId="339E08DD" w:rsidR="00745DB3" w:rsidRPr="00B5149F" w:rsidRDefault="00745DB3">
      <w:pPr>
        <w:rPr>
          <w:rFonts w:ascii="Arial" w:eastAsia="Helvetica" w:hAnsi="Arial" w:cs="Arial"/>
          <w:b/>
          <w:bCs/>
          <w:i/>
          <w:sz w:val="24"/>
          <w:szCs w:val="24"/>
        </w:rPr>
      </w:pPr>
      <w:r w:rsidRPr="00B5149F">
        <w:rPr>
          <w:rFonts w:ascii="Arial" w:hAnsi="Arial" w:cs="Arial"/>
          <w:b/>
          <w:bCs/>
          <w:i/>
          <w:sz w:val="24"/>
          <w:szCs w:val="24"/>
        </w:rPr>
        <w:t>I.v.m. het te verwachten aantal inschrijvingen vindt de training plaats in 2 groepen. Elke training duurt 3 uur waarin 15 min pauze is opgenomen. Per deel zijn dus 3 accreditatiepunten te behalen. De gehele training (1 en 2) levert 6 accred</w:t>
      </w:r>
      <w:r w:rsidR="00B5149F" w:rsidRPr="00B5149F">
        <w:rPr>
          <w:rFonts w:ascii="Arial" w:hAnsi="Arial" w:cs="Arial"/>
          <w:b/>
          <w:bCs/>
          <w:i/>
          <w:sz w:val="24"/>
          <w:szCs w:val="24"/>
        </w:rPr>
        <w:t>it</w:t>
      </w:r>
      <w:r w:rsidRPr="00B5149F">
        <w:rPr>
          <w:rFonts w:ascii="Arial" w:hAnsi="Arial" w:cs="Arial"/>
          <w:b/>
          <w:bCs/>
          <w:i/>
          <w:sz w:val="24"/>
          <w:szCs w:val="24"/>
        </w:rPr>
        <w:t>atiepunten op</w:t>
      </w:r>
      <w:r w:rsidR="00B5149F">
        <w:rPr>
          <w:rFonts w:ascii="Arial" w:hAnsi="Arial" w:cs="Arial"/>
          <w:b/>
          <w:bCs/>
          <w:i/>
          <w:sz w:val="24"/>
          <w:szCs w:val="24"/>
        </w:rPr>
        <w:t xml:space="preserve"> (in aanvraag op basis van </w:t>
      </w:r>
      <w:r w:rsidR="006E2E87">
        <w:rPr>
          <w:rFonts w:ascii="Arial" w:hAnsi="Arial" w:cs="Arial"/>
          <w:b/>
          <w:bCs/>
          <w:i/>
          <w:sz w:val="24"/>
          <w:szCs w:val="24"/>
        </w:rPr>
        <w:t>eerdere jaren</w:t>
      </w:r>
      <w:r w:rsidR="00B5149F">
        <w:rPr>
          <w:rFonts w:ascii="Arial" w:hAnsi="Arial" w:cs="Arial"/>
          <w:b/>
          <w:bCs/>
          <w:i/>
          <w:sz w:val="24"/>
          <w:szCs w:val="24"/>
        </w:rPr>
        <w:t>)</w:t>
      </w:r>
      <w:r w:rsidRPr="00B5149F">
        <w:rPr>
          <w:rFonts w:ascii="Arial" w:hAnsi="Arial" w:cs="Arial"/>
          <w:b/>
          <w:bCs/>
          <w:i/>
          <w:sz w:val="24"/>
          <w:szCs w:val="24"/>
        </w:rPr>
        <w:t xml:space="preserve">. </w:t>
      </w:r>
    </w:p>
    <w:p w14:paraId="3C85181D" w14:textId="77777777" w:rsidR="00897A7C" w:rsidRPr="00E9538E" w:rsidRDefault="00897A7C">
      <w:pPr>
        <w:rPr>
          <w:rFonts w:ascii="Arial" w:eastAsia="Calibri" w:hAnsi="Arial" w:cs="Arial"/>
          <w:sz w:val="24"/>
          <w:szCs w:val="24"/>
        </w:rPr>
      </w:pPr>
    </w:p>
    <w:p w14:paraId="58FAEC8C" w14:textId="17B7C7B6" w:rsidR="00B5149F" w:rsidRDefault="0012353A" w:rsidP="00745DB3">
      <w:pPr>
        <w:rPr>
          <w:rFonts w:ascii="Arial" w:hAnsi="Arial" w:cs="Arial"/>
          <w:sz w:val="24"/>
          <w:szCs w:val="24"/>
        </w:rPr>
      </w:pPr>
      <w:r>
        <w:rPr>
          <w:rFonts w:ascii="Arial" w:hAnsi="Arial" w:cs="Arial"/>
          <w:sz w:val="24"/>
          <w:szCs w:val="24"/>
        </w:rPr>
        <w:t>Training Praktijkopleider deel 1</w:t>
      </w:r>
    </w:p>
    <w:p w14:paraId="2D5192CC" w14:textId="24168A23" w:rsidR="00745DB3" w:rsidRDefault="00087315" w:rsidP="0012353A">
      <w:pPr>
        <w:outlineLvl w:val="0"/>
        <w:rPr>
          <w:rFonts w:ascii="Arial" w:hAnsi="Arial" w:cs="Arial"/>
          <w:sz w:val="24"/>
          <w:szCs w:val="24"/>
        </w:rPr>
      </w:pPr>
      <w:r>
        <w:rPr>
          <w:rFonts w:ascii="Arial" w:hAnsi="Arial" w:cs="Arial"/>
          <w:sz w:val="24"/>
          <w:szCs w:val="24"/>
        </w:rPr>
        <w:t>10 oktober</w:t>
      </w:r>
      <w:r w:rsidR="000249E4">
        <w:rPr>
          <w:rFonts w:ascii="Arial" w:hAnsi="Arial" w:cs="Arial"/>
          <w:sz w:val="24"/>
          <w:szCs w:val="24"/>
        </w:rPr>
        <w:t xml:space="preserve"> </w:t>
      </w:r>
      <w:r w:rsidR="00745DB3">
        <w:rPr>
          <w:rFonts w:ascii="Arial" w:hAnsi="Arial" w:cs="Arial"/>
          <w:sz w:val="24"/>
          <w:szCs w:val="24"/>
        </w:rPr>
        <w:t xml:space="preserve">Deelnemersgroep </w:t>
      </w:r>
      <w:proofErr w:type="gramStart"/>
      <w:r w:rsidR="00745DB3">
        <w:rPr>
          <w:rFonts w:ascii="Arial" w:hAnsi="Arial" w:cs="Arial"/>
          <w:sz w:val="24"/>
          <w:szCs w:val="24"/>
        </w:rPr>
        <w:t xml:space="preserve">1:  </w:t>
      </w:r>
      <w:r>
        <w:rPr>
          <w:rFonts w:ascii="Arial" w:hAnsi="Arial" w:cs="Arial"/>
          <w:sz w:val="24"/>
          <w:szCs w:val="24"/>
        </w:rPr>
        <w:t>13:30</w:t>
      </w:r>
      <w:proofErr w:type="gramEnd"/>
      <w:r w:rsidR="00745DB3">
        <w:rPr>
          <w:rFonts w:ascii="Arial" w:hAnsi="Arial" w:cs="Arial"/>
          <w:sz w:val="24"/>
          <w:szCs w:val="24"/>
        </w:rPr>
        <w:t xml:space="preserve"> uur – </w:t>
      </w:r>
      <w:r>
        <w:rPr>
          <w:rFonts w:ascii="Arial" w:hAnsi="Arial" w:cs="Arial"/>
          <w:sz w:val="24"/>
          <w:szCs w:val="24"/>
        </w:rPr>
        <w:t>16</w:t>
      </w:r>
      <w:r w:rsidR="00745DB3">
        <w:rPr>
          <w:rFonts w:ascii="Arial" w:hAnsi="Arial" w:cs="Arial"/>
          <w:sz w:val="24"/>
          <w:szCs w:val="24"/>
        </w:rPr>
        <w:t>:</w:t>
      </w:r>
      <w:r>
        <w:rPr>
          <w:rFonts w:ascii="Arial" w:hAnsi="Arial" w:cs="Arial"/>
          <w:sz w:val="24"/>
          <w:szCs w:val="24"/>
        </w:rPr>
        <w:t>30</w:t>
      </w:r>
      <w:r w:rsidR="00745DB3">
        <w:rPr>
          <w:rFonts w:ascii="Arial" w:hAnsi="Arial" w:cs="Arial"/>
          <w:sz w:val="24"/>
          <w:szCs w:val="24"/>
        </w:rPr>
        <w:t xml:space="preserve"> uur</w:t>
      </w:r>
    </w:p>
    <w:p w14:paraId="2D797114" w14:textId="0B682D52" w:rsidR="00745DB3" w:rsidRDefault="00087315" w:rsidP="00745DB3">
      <w:pPr>
        <w:rPr>
          <w:rFonts w:ascii="Arial" w:hAnsi="Arial" w:cs="Arial"/>
          <w:sz w:val="24"/>
          <w:szCs w:val="24"/>
        </w:rPr>
      </w:pPr>
      <w:r>
        <w:rPr>
          <w:rFonts w:ascii="Arial" w:hAnsi="Arial" w:cs="Arial"/>
          <w:sz w:val="24"/>
          <w:szCs w:val="24"/>
        </w:rPr>
        <w:t>17</w:t>
      </w:r>
      <w:r w:rsidR="00745DB3">
        <w:rPr>
          <w:rFonts w:ascii="Arial" w:hAnsi="Arial" w:cs="Arial"/>
          <w:sz w:val="24"/>
          <w:szCs w:val="24"/>
        </w:rPr>
        <w:t xml:space="preserve"> </w:t>
      </w:r>
      <w:r>
        <w:rPr>
          <w:rFonts w:ascii="Arial" w:hAnsi="Arial" w:cs="Arial"/>
          <w:sz w:val="24"/>
          <w:szCs w:val="24"/>
        </w:rPr>
        <w:t>oktober</w:t>
      </w:r>
      <w:r w:rsidR="00745DB3">
        <w:rPr>
          <w:rFonts w:ascii="Arial" w:hAnsi="Arial" w:cs="Arial"/>
          <w:sz w:val="24"/>
          <w:szCs w:val="24"/>
        </w:rPr>
        <w:t xml:space="preserve"> Deelnemersgroep </w:t>
      </w:r>
      <w:proofErr w:type="gramStart"/>
      <w:r w:rsidR="00745DB3">
        <w:rPr>
          <w:rFonts w:ascii="Arial" w:hAnsi="Arial" w:cs="Arial"/>
          <w:sz w:val="24"/>
          <w:szCs w:val="24"/>
        </w:rPr>
        <w:t xml:space="preserve">2: </w:t>
      </w:r>
      <w:r w:rsidR="00B5149F">
        <w:rPr>
          <w:rFonts w:ascii="Arial" w:hAnsi="Arial" w:cs="Arial"/>
          <w:sz w:val="24"/>
          <w:szCs w:val="24"/>
        </w:rPr>
        <w:t xml:space="preserve"> </w:t>
      </w:r>
      <w:r>
        <w:rPr>
          <w:rFonts w:ascii="Arial" w:hAnsi="Arial" w:cs="Arial"/>
          <w:sz w:val="24"/>
          <w:szCs w:val="24"/>
        </w:rPr>
        <w:t>18:30</w:t>
      </w:r>
      <w:proofErr w:type="gramEnd"/>
      <w:r w:rsidR="00745DB3">
        <w:rPr>
          <w:rFonts w:ascii="Arial" w:hAnsi="Arial" w:cs="Arial"/>
          <w:sz w:val="24"/>
          <w:szCs w:val="24"/>
        </w:rPr>
        <w:t xml:space="preserve"> uur – </w:t>
      </w:r>
      <w:r>
        <w:rPr>
          <w:rFonts w:ascii="Arial" w:hAnsi="Arial" w:cs="Arial"/>
          <w:sz w:val="24"/>
          <w:szCs w:val="24"/>
        </w:rPr>
        <w:t>21:30</w:t>
      </w:r>
      <w:r w:rsidR="00745DB3">
        <w:rPr>
          <w:rFonts w:ascii="Arial" w:hAnsi="Arial" w:cs="Arial"/>
          <w:sz w:val="24"/>
          <w:szCs w:val="24"/>
        </w:rPr>
        <w:t xml:space="preserve"> uur</w:t>
      </w:r>
    </w:p>
    <w:p w14:paraId="26F3E55B" w14:textId="77777777" w:rsidR="00745DB3" w:rsidRDefault="00745DB3">
      <w:pPr>
        <w:rPr>
          <w:rFonts w:ascii="Arial" w:hAnsi="Arial" w:cs="Arial"/>
          <w:sz w:val="24"/>
          <w:szCs w:val="24"/>
        </w:rPr>
      </w:pPr>
      <w:r>
        <w:rPr>
          <w:rFonts w:ascii="Arial" w:hAnsi="Arial" w:cs="Arial"/>
          <w:sz w:val="24"/>
          <w:szCs w:val="24"/>
        </w:rPr>
        <w:tab/>
      </w:r>
      <w:r>
        <w:rPr>
          <w:rFonts w:ascii="Arial" w:hAnsi="Arial" w:cs="Arial"/>
          <w:sz w:val="24"/>
          <w:szCs w:val="24"/>
        </w:rPr>
        <w:tab/>
      </w:r>
    </w:p>
    <w:p w14:paraId="75B2ACC5" w14:textId="77777777" w:rsidR="00745DB3" w:rsidRDefault="00745DB3">
      <w:pPr>
        <w:rPr>
          <w:rFonts w:ascii="Arial" w:hAnsi="Arial" w:cs="Arial"/>
          <w:sz w:val="24"/>
          <w:szCs w:val="24"/>
        </w:rPr>
      </w:pPr>
    </w:p>
    <w:p w14:paraId="629B042A" w14:textId="61216976" w:rsidR="00B5149F" w:rsidRDefault="0012353A">
      <w:pPr>
        <w:rPr>
          <w:rFonts w:ascii="Arial" w:hAnsi="Arial" w:cs="Arial"/>
          <w:sz w:val="24"/>
          <w:szCs w:val="24"/>
        </w:rPr>
      </w:pPr>
      <w:r>
        <w:rPr>
          <w:rFonts w:ascii="Arial" w:hAnsi="Arial" w:cs="Arial"/>
          <w:sz w:val="24"/>
          <w:szCs w:val="24"/>
        </w:rPr>
        <w:t>Training Praktijkopleider deel</w:t>
      </w:r>
      <w:r w:rsidR="00B5149F">
        <w:rPr>
          <w:rFonts w:ascii="Arial" w:hAnsi="Arial" w:cs="Arial"/>
          <w:sz w:val="24"/>
          <w:szCs w:val="24"/>
        </w:rPr>
        <w:t xml:space="preserve"> 2: </w:t>
      </w:r>
    </w:p>
    <w:p w14:paraId="6FFBB02C" w14:textId="349B4979" w:rsidR="00745DB3" w:rsidRDefault="000249E4" w:rsidP="00480AC8">
      <w:pPr>
        <w:rPr>
          <w:rFonts w:ascii="Arial" w:hAnsi="Arial" w:cs="Arial"/>
          <w:sz w:val="24"/>
          <w:szCs w:val="24"/>
        </w:rPr>
      </w:pPr>
      <w:r>
        <w:rPr>
          <w:rFonts w:ascii="Arial" w:hAnsi="Arial" w:cs="Arial"/>
          <w:sz w:val="24"/>
          <w:szCs w:val="24"/>
        </w:rPr>
        <w:t>23</w:t>
      </w:r>
      <w:r w:rsidR="00E9538E">
        <w:rPr>
          <w:rFonts w:ascii="Arial" w:hAnsi="Arial" w:cs="Arial"/>
          <w:sz w:val="24"/>
          <w:szCs w:val="24"/>
        </w:rPr>
        <w:t xml:space="preserve"> </w:t>
      </w:r>
      <w:r w:rsidR="00087315">
        <w:rPr>
          <w:rFonts w:ascii="Arial" w:hAnsi="Arial" w:cs="Arial"/>
          <w:sz w:val="24"/>
          <w:szCs w:val="24"/>
        </w:rPr>
        <w:t>januari 2020</w:t>
      </w:r>
      <w:r w:rsidR="00480AC8">
        <w:rPr>
          <w:rFonts w:ascii="Arial" w:hAnsi="Arial" w:cs="Arial"/>
          <w:sz w:val="24"/>
          <w:szCs w:val="24"/>
        </w:rPr>
        <w:t xml:space="preserve">: </w:t>
      </w:r>
      <w:r w:rsidR="00745DB3">
        <w:rPr>
          <w:rFonts w:ascii="Arial" w:hAnsi="Arial" w:cs="Arial"/>
          <w:sz w:val="24"/>
          <w:szCs w:val="24"/>
        </w:rPr>
        <w:t>Deelnemersgroep 1:</w:t>
      </w:r>
      <w:r w:rsidR="00745DB3">
        <w:rPr>
          <w:rFonts w:ascii="Arial" w:hAnsi="Arial" w:cs="Arial"/>
          <w:sz w:val="24"/>
          <w:szCs w:val="24"/>
        </w:rPr>
        <w:tab/>
        <w:t>13:30</w:t>
      </w:r>
      <w:r w:rsidR="00B5149F">
        <w:rPr>
          <w:rFonts w:ascii="Arial" w:hAnsi="Arial" w:cs="Arial"/>
          <w:sz w:val="24"/>
          <w:szCs w:val="24"/>
        </w:rPr>
        <w:t xml:space="preserve"> uur</w:t>
      </w:r>
      <w:r w:rsidR="00745DB3">
        <w:rPr>
          <w:rFonts w:ascii="Arial" w:hAnsi="Arial" w:cs="Arial"/>
          <w:sz w:val="24"/>
          <w:szCs w:val="24"/>
        </w:rPr>
        <w:t xml:space="preserve"> – 16:</w:t>
      </w:r>
      <w:r w:rsidR="00087315">
        <w:rPr>
          <w:rFonts w:ascii="Arial" w:hAnsi="Arial" w:cs="Arial"/>
          <w:sz w:val="24"/>
          <w:szCs w:val="24"/>
        </w:rPr>
        <w:t>30</w:t>
      </w:r>
      <w:r w:rsidR="00B5149F">
        <w:rPr>
          <w:rFonts w:ascii="Arial" w:hAnsi="Arial" w:cs="Arial"/>
          <w:sz w:val="24"/>
          <w:szCs w:val="24"/>
        </w:rPr>
        <w:t xml:space="preserve"> uur</w:t>
      </w:r>
    </w:p>
    <w:p w14:paraId="25A27DEC" w14:textId="0AB6A9FB" w:rsidR="00745DB3" w:rsidRDefault="00480AC8">
      <w:pPr>
        <w:rPr>
          <w:rFonts w:ascii="Arial" w:hAnsi="Arial" w:cs="Arial"/>
          <w:sz w:val="24"/>
          <w:szCs w:val="24"/>
        </w:rPr>
      </w:pPr>
      <w:r>
        <w:rPr>
          <w:rFonts w:ascii="Arial" w:hAnsi="Arial" w:cs="Arial"/>
          <w:sz w:val="24"/>
          <w:szCs w:val="24"/>
        </w:rPr>
        <w:t xml:space="preserve">23 november 2017: </w:t>
      </w:r>
      <w:r w:rsidR="00745DB3">
        <w:rPr>
          <w:rFonts w:ascii="Arial" w:hAnsi="Arial" w:cs="Arial"/>
          <w:sz w:val="24"/>
          <w:szCs w:val="24"/>
        </w:rPr>
        <w:t>Deelnemersgroep 2:</w:t>
      </w:r>
      <w:r w:rsidR="00745DB3">
        <w:rPr>
          <w:rFonts w:ascii="Arial" w:hAnsi="Arial" w:cs="Arial"/>
          <w:sz w:val="24"/>
          <w:szCs w:val="24"/>
        </w:rPr>
        <w:tab/>
      </w:r>
      <w:r w:rsidR="00B5149F">
        <w:rPr>
          <w:rFonts w:ascii="Arial" w:hAnsi="Arial" w:cs="Arial"/>
          <w:sz w:val="24"/>
          <w:szCs w:val="24"/>
        </w:rPr>
        <w:t>18:</w:t>
      </w:r>
      <w:r w:rsidR="00087315">
        <w:rPr>
          <w:rFonts w:ascii="Arial" w:hAnsi="Arial" w:cs="Arial"/>
          <w:sz w:val="24"/>
          <w:szCs w:val="24"/>
        </w:rPr>
        <w:t>30</w:t>
      </w:r>
      <w:r w:rsidR="00B5149F">
        <w:rPr>
          <w:rFonts w:ascii="Arial" w:hAnsi="Arial" w:cs="Arial"/>
          <w:sz w:val="24"/>
          <w:szCs w:val="24"/>
        </w:rPr>
        <w:t xml:space="preserve"> uur</w:t>
      </w:r>
      <w:r w:rsidR="00745DB3">
        <w:rPr>
          <w:rFonts w:ascii="Arial" w:hAnsi="Arial" w:cs="Arial"/>
          <w:sz w:val="24"/>
          <w:szCs w:val="24"/>
        </w:rPr>
        <w:t xml:space="preserve"> – 21:</w:t>
      </w:r>
      <w:r w:rsidR="00087315">
        <w:rPr>
          <w:rFonts w:ascii="Arial" w:hAnsi="Arial" w:cs="Arial"/>
          <w:sz w:val="24"/>
          <w:szCs w:val="24"/>
        </w:rPr>
        <w:t>30</w:t>
      </w:r>
      <w:r w:rsidR="00B5149F">
        <w:rPr>
          <w:rFonts w:ascii="Arial" w:hAnsi="Arial" w:cs="Arial"/>
          <w:sz w:val="24"/>
          <w:szCs w:val="24"/>
        </w:rPr>
        <w:t xml:space="preserve"> uur</w:t>
      </w:r>
    </w:p>
    <w:p w14:paraId="65C59CFA" w14:textId="77777777" w:rsidR="00745DB3" w:rsidRPr="00E9538E" w:rsidRDefault="00745DB3">
      <w:pPr>
        <w:rPr>
          <w:rFonts w:ascii="Arial" w:eastAsia="Calibri" w:hAnsi="Arial" w:cs="Arial"/>
          <w:sz w:val="24"/>
          <w:szCs w:val="24"/>
        </w:rPr>
      </w:pPr>
    </w:p>
    <w:p w14:paraId="6923FF48" w14:textId="77777777" w:rsidR="00897A7C" w:rsidRPr="00E9538E" w:rsidRDefault="00480AC8" w:rsidP="0012353A">
      <w:pPr>
        <w:outlineLvl w:val="0"/>
        <w:rPr>
          <w:rFonts w:ascii="Arial" w:eastAsia="Helvetica" w:hAnsi="Arial" w:cs="Arial"/>
          <w:b/>
          <w:bCs/>
          <w:sz w:val="24"/>
          <w:szCs w:val="24"/>
        </w:rPr>
      </w:pPr>
      <w:r>
        <w:rPr>
          <w:rFonts w:ascii="Arial" w:hAnsi="Arial" w:cs="Arial"/>
          <w:b/>
          <w:bCs/>
          <w:sz w:val="24"/>
          <w:szCs w:val="24"/>
        </w:rPr>
        <w:br w:type="column"/>
      </w:r>
      <w:r w:rsidR="0023360B" w:rsidRPr="00E9538E">
        <w:rPr>
          <w:rFonts w:ascii="Arial" w:hAnsi="Arial" w:cs="Arial"/>
          <w:b/>
          <w:bCs/>
          <w:sz w:val="24"/>
          <w:szCs w:val="24"/>
        </w:rPr>
        <w:lastRenderedPageBreak/>
        <w:t>Kosten</w:t>
      </w:r>
    </w:p>
    <w:p w14:paraId="25054C8B" w14:textId="77777777" w:rsidR="00897A7C" w:rsidRPr="00E9538E" w:rsidRDefault="00897A7C">
      <w:pPr>
        <w:rPr>
          <w:rFonts w:ascii="Arial" w:eastAsia="Calibri" w:hAnsi="Arial" w:cs="Arial"/>
          <w:sz w:val="24"/>
          <w:szCs w:val="24"/>
        </w:rPr>
      </w:pPr>
    </w:p>
    <w:p w14:paraId="57562CBD" w14:textId="0D4161D6" w:rsidR="00897A7C" w:rsidRPr="00E9538E" w:rsidRDefault="0023360B">
      <w:pPr>
        <w:rPr>
          <w:rFonts w:ascii="Arial" w:eastAsia="Calibri" w:hAnsi="Arial" w:cs="Arial"/>
          <w:sz w:val="24"/>
          <w:szCs w:val="24"/>
        </w:rPr>
      </w:pPr>
      <w:r w:rsidRPr="00E9538E">
        <w:rPr>
          <w:rFonts w:ascii="Arial" w:hAnsi="Arial" w:cs="Arial"/>
          <w:sz w:val="24"/>
          <w:szCs w:val="24"/>
        </w:rPr>
        <w:t xml:space="preserve">Er zijn geen kosten aan de cursus verbonden voor </w:t>
      </w:r>
      <w:r w:rsidR="0012353A">
        <w:rPr>
          <w:rFonts w:ascii="Arial" w:hAnsi="Arial" w:cs="Arial"/>
          <w:sz w:val="24"/>
          <w:szCs w:val="24"/>
        </w:rPr>
        <w:t>praktijkopleider</w:t>
      </w:r>
      <w:r w:rsidRPr="00E9538E">
        <w:rPr>
          <w:rFonts w:ascii="Arial" w:hAnsi="Arial" w:cs="Arial"/>
          <w:sz w:val="24"/>
          <w:szCs w:val="24"/>
        </w:rPr>
        <w:t xml:space="preserve">s van de met de Hogeschool Rotterdam samenwerkende instellingen voor de opleiding tot Master in Advanced </w:t>
      </w:r>
      <w:proofErr w:type="spellStart"/>
      <w:r w:rsidRPr="00E9538E">
        <w:rPr>
          <w:rFonts w:ascii="Arial" w:hAnsi="Arial" w:cs="Arial"/>
          <w:sz w:val="24"/>
          <w:szCs w:val="24"/>
        </w:rPr>
        <w:t>Nursing</w:t>
      </w:r>
      <w:proofErr w:type="spellEnd"/>
      <w:r w:rsidRPr="00E9538E">
        <w:rPr>
          <w:rFonts w:ascii="Arial" w:hAnsi="Arial" w:cs="Arial"/>
          <w:sz w:val="24"/>
          <w:szCs w:val="24"/>
        </w:rPr>
        <w:t xml:space="preserve"> </w:t>
      </w:r>
      <w:proofErr w:type="spellStart"/>
      <w:r w:rsidRPr="00E9538E">
        <w:rPr>
          <w:rFonts w:ascii="Arial" w:hAnsi="Arial" w:cs="Arial"/>
          <w:sz w:val="24"/>
          <w:szCs w:val="24"/>
        </w:rPr>
        <w:t>Practice</w:t>
      </w:r>
      <w:proofErr w:type="spellEnd"/>
      <w:r w:rsidRPr="00E9538E">
        <w:rPr>
          <w:rFonts w:ascii="Arial" w:hAnsi="Arial" w:cs="Arial"/>
          <w:sz w:val="24"/>
          <w:szCs w:val="24"/>
        </w:rPr>
        <w:t xml:space="preserve">. I.v.m. de grote belangstelling is er zeer </w:t>
      </w:r>
      <w:r w:rsidR="00E9538E" w:rsidRPr="00E9538E">
        <w:rPr>
          <w:rFonts w:ascii="Arial" w:hAnsi="Arial" w:cs="Arial"/>
          <w:sz w:val="24"/>
          <w:szCs w:val="24"/>
        </w:rPr>
        <w:t>beperkte</w:t>
      </w:r>
      <w:r w:rsidRPr="00E9538E">
        <w:rPr>
          <w:rFonts w:ascii="Arial" w:hAnsi="Arial" w:cs="Arial"/>
          <w:sz w:val="24"/>
          <w:szCs w:val="24"/>
        </w:rPr>
        <w:t xml:space="preserve"> ruimte voor </w:t>
      </w:r>
      <w:proofErr w:type="spellStart"/>
      <w:r w:rsidRPr="00E9538E">
        <w:rPr>
          <w:rFonts w:ascii="Arial" w:hAnsi="Arial" w:cs="Arial"/>
          <w:sz w:val="24"/>
          <w:szCs w:val="24"/>
        </w:rPr>
        <w:t>extraneii</w:t>
      </w:r>
      <w:proofErr w:type="spellEnd"/>
      <w:r w:rsidRPr="00E9538E">
        <w:rPr>
          <w:rFonts w:ascii="Arial" w:hAnsi="Arial" w:cs="Arial"/>
          <w:sz w:val="24"/>
          <w:szCs w:val="24"/>
        </w:rPr>
        <w:t>.</w:t>
      </w:r>
    </w:p>
    <w:p w14:paraId="1FFF2A00" w14:textId="77777777" w:rsidR="00897A7C" w:rsidRPr="00E9538E" w:rsidRDefault="00897A7C">
      <w:pPr>
        <w:rPr>
          <w:rFonts w:ascii="Arial" w:eastAsia="Calibri" w:hAnsi="Arial" w:cs="Arial"/>
          <w:sz w:val="24"/>
          <w:szCs w:val="24"/>
        </w:rPr>
      </w:pPr>
    </w:p>
    <w:p w14:paraId="1AFB0597" w14:textId="77777777" w:rsidR="00897A7C" w:rsidRPr="00E9538E" w:rsidRDefault="0023360B" w:rsidP="0012353A">
      <w:pPr>
        <w:outlineLvl w:val="0"/>
        <w:rPr>
          <w:rFonts w:ascii="Arial" w:eastAsia="Helvetica" w:hAnsi="Arial" w:cs="Arial"/>
          <w:b/>
          <w:bCs/>
          <w:sz w:val="24"/>
          <w:szCs w:val="24"/>
        </w:rPr>
      </w:pPr>
      <w:r w:rsidRPr="00E9538E">
        <w:rPr>
          <w:rFonts w:ascii="Arial" w:hAnsi="Arial" w:cs="Arial"/>
          <w:b/>
          <w:bCs/>
          <w:sz w:val="24"/>
          <w:szCs w:val="24"/>
        </w:rPr>
        <w:t>Aanmelding</w:t>
      </w:r>
    </w:p>
    <w:p w14:paraId="2B121F30" w14:textId="77777777" w:rsidR="00897A7C" w:rsidRPr="00E9538E" w:rsidRDefault="00897A7C">
      <w:pPr>
        <w:rPr>
          <w:rFonts w:ascii="Arial" w:eastAsia="Calibri" w:hAnsi="Arial" w:cs="Arial"/>
          <w:sz w:val="24"/>
          <w:szCs w:val="24"/>
        </w:rPr>
      </w:pPr>
    </w:p>
    <w:p w14:paraId="71434A27" w14:textId="2E6BAEC8" w:rsidR="00E9538E" w:rsidRDefault="0023360B">
      <w:pPr>
        <w:rPr>
          <w:rFonts w:ascii="Arial" w:hAnsi="Arial" w:cs="Arial"/>
          <w:sz w:val="24"/>
          <w:szCs w:val="24"/>
        </w:rPr>
      </w:pPr>
      <w:r w:rsidRPr="00E9538E">
        <w:rPr>
          <w:rFonts w:ascii="Arial" w:hAnsi="Arial" w:cs="Arial"/>
          <w:sz w:val="24"/>
          <w:szCs w:val="24"/>
        </w:rPr>
        <w:t xml:space="preserve">De cursisten kunnen zich aanmelden d.m.v. het aanmeldingsformulier wat toegezonden wordt met de uitnodiging tot deelname aan de training. </w:t>
      </w:r>
      <w:r w:rsidR="00E9538E" w:rsidRPr="00E9538E">
        <w:rPr>
          <w:rFonts w:ascii="Arial" w:hAnsi="Arial" w:cs="Arial"/>
          <w:sz w:val="24"/>
          <w:szCs w:val="24"/>
        </w:rPr>
        <w:t>Alle</w:t>
      </w:r>
      <w:r w:rsidRPr="00E9538E">
        <w:rPr>
          <w:rFonts w:ascii="Arial" w:hAnsi="Arial" w:cs="Arial"/>
          <w:sz w:val="24"/>
          <w:szCs w:val="24"/>
        </w:rPr>
        <w:t xml:space="preserve"> </w:t>
      </w:r>
      <w:r w:rsidR="0012353A">
        <w:rPr>
          <w:rFonts w:ascii="Arial" w:hAnsi="Arial" w:cs="Arial"/>
          <w:sz w:val="24"/>
          <w:szCs w:val="24"/>
        </w:rPr>
        <w:t>praktijkopleider</w:t>
      </w:r>
      <w:r w:rsidRPr="00E9538E">
        <w:rPr>
          <w:rFonts w:ascii="Arial" w:hAnsi="Arial" w:cs="Arial"/>
          <w:sz w:val="24"/>
          <w:szCs w:val="24"/>
        </w:rPr>
        <w:t xml:space="preserve">s van de huidige studenten ontvangen een persoonlijke uitnodiging. </w:t>
      </w:r>
    </w:p>
    <w:p w14:paraId="3D80B294" w14:textId="77777777" w:rsidR="00897A7C" w:rsidRPr="00E9538E" w:rsidRDefault="00E9538E" w:rsidP="0012353A">
      <w:pPr>
        <w:outlineLvl w:val="0"/>
        <w:rPr>
          <w:rFonts w:ascii="Arial" w:eastAsia="Helvetica" w:hAnsi="Arial" w:cs="Arial"/>
          <w:b/>
          <w:bCs/>
          <w:sz w:val="24"/>
          <w:szCs w:val="24"/>
        </w:rPr>
      </w:pPr>
      <w:r>
        <w:rPr>
          <w:rFonts w:ascii="Arial" w:hAnsi="Arial" w:cs="Arial"/>
          <w:sz w:val="24"/>
          <w:szCs w:val="24"/>
        </w:rPr>
        <w:br w:type="column"/>
      </w:r>
      <w:r w:rsidR="0023360B" w:rsidRPr="00E9538E">
        <w:rPr>
          <w:rFonts w:ascii="Arial" w:hAnsi="Arial" w:cs="Arial"/>
          <w:b/>
          <w:bCs/>
          <w:sz w:val="24"/>
          <w:szCs w:val="24"/>
        </w:rPr>
        <w:lastRenderedPageBreak/>
        <w:t>Ontwikkeling</w:t>
      </w:r>
    </w:p>
    <w:p w14:paraId="0D4FADB6" w14:textId="77777777" w:rsidR="00897A7C" w:rsidRPr="00E9538E" w:rsidRDefault="00897A7C">
      <w:pPr>
        <w:rPr>
          <w:rFonts w:ascii="Arial" w:eastAsia="Calibri" w:hAnsi="Arial" w:cs="Arial"/>
          <w:sz w:val="24"/>
          <w:szCs w:val="24"/>
        </w:rPr>
      </w:pPr>
    </w:p>
    <w:p w14:paraId="44C7DFB5" w14:textId="3FEDDD80" w:rsidR="00897A7C" w:rsidRPr="00E9538E" w:rsidRDefault="0023360B">
      <w:pPr>
        <w:rPr>
          <w:rFonts w:ascii="Arial" w:hAnsi="Arial" w:cs="Arial"/>
        </w:rPr>
      </w:pPr>
      <w:r w:rsidRPr="00E9538E">
        <w:rPr>
          <w:rFonts w:ascii="Arial" w:hAnsi="Arial" w:cs="Arial"/>
          <w:sz w:val="24"/>
          <w:szCs w:val="24"/>
        </w:rPr>
        <w:t xml:space="preserve">Deze cursus is ontwikkeld door de Hogeschool Rotterdam, </w:t>
      </w:r>
      <w:proofErr w:type="spellStart"/>
      <w:r w:rsidRPr="00E9538E">
        <w:rPr>
          <w:rFonts w:ascii="Arial" w:hAnsi="Arial" w:cs="Arial"/>
          <w:sz w:val="24"/>
          <w:szCs w:val="24"/>
        </w:rPr>
        <w:t>Dr.Monique</w:t>
      </w:r>
      <w:proofErr w:type="spellEnd"/>
      <w:r w:rsidRPr="00E9538E">
        <w:rPr>
          <w:rFonts w:ascii="Arial" w:hAnsi="Arial" w:cs="Arial"/>
          <w:sz w:val="24"/>
          <w:szCs w:val="24"/>
        </w:rPr>
        <w:t xml:space="preserve"> de Bruijn-Smolders, Arbeids- en organisatiesocioloog, Hogeschooldocent en Wim Breeman, </w:t>
      </w:r>
      <w:r w:rsidR="00E9538E">
        <w:rPr>
          <w:rFonts w:ascii="Arial" w:hAnsi="Arial" w:cs="Arial"/>
          <w:sz w:val="24"/>
          <w:szCs w:val="24"/>
        </w:rPr>
        <w:t xml:space="preserve">MSc, </w:t>
      </w:r>
      <w:r w:rsidRPr="00E9538E">
        <w:rPr>
          <w:rFonts w:ascii="Arial" w:hAnsi="Arial" w:cs="Arial"/>
          <w:sz w:val="24"/>
          <w:szCs w:val="24"/>
        </w:rPr>
        <w:t xml:space="preserve">M-ANP, Verpleegkundig Specialist Acute Zorg en </w:t>
      </w:r>
      <w:r w:rsidR="00087315">
        <w:rPr>
          <w:rFonts w:ascii="Arial" w:hAnsi="Arial" w:cs="Arial"/>
          <w:sz w:val="24"/>
          <w:szCs w:val="24"/>
        </w:rPr>
        <w:t>kern</w:t>
      </w:r>
      <w:r w:rsidRPr="00E9538E">
        <w:rPr>
          <w:rFonts w:ascii="Arial" w:hAnsi="Arial" w:cs="Arial"/>
          <w:sz w:val="24"/>
          <w:szCs w:val="24"/>
        </w:rPr>
        <w:t xml:space="preserve">docent </w:t>
      </w:r>
      <w:r w:rsidR="00087315">
        <w:rPr>
          <w:rFonts w:ascii="Arial" w:hAnsi="Arial" w:cs="Arial"/>
          <w:sz w:val="24"/>
          <w:szCs w:val="24"/>
        </w:rPr>
        <w:t xml:space="preserve">MANP </w:t>
      </w:r>
      <w:bookmarkStart w:id="0" w:name="_GoBack"/>
      <w:bookmarkEnd w:id="0"/>
      <w:r w:rsidRPr="00E9538E">
        <w:rPr>
          <w:rFonts w:ascii="Arial" w:hAnsi="Arial" w:cs="Arial"/>
          <w:sz w:val="24"/>
          <w:szCs w:val="24"/>
        </w:rPr>
        <w:t xml:space="preserve">in samenwerking met </w:t>
      </w:r>
      <w:r w:rsidR="0012353A">
        <w:rPr>
          <w:rFonts w:ascii="Arial" w:hAnsi="Arial" w:cs="Arial"/>
          <w:sz w:val="24"/>
          <w:szCs w:val="24"/>
        </w:rPr>
        <w:t>praktijkopleider</w:t>
      </w:r>
      <w:r w:rsidRPr="00E9538E">
        <w:rPr>
          <w:rFonts w:ascii="Arial" w:hAnsi="Arial" w:cs="Arial"/>
          <w:sz w:val="24"/>
          <w:szCs w:val="24"/>
        </w:rPr>
        <w:t>s uit het praktijkveld.</w:t>
      </w:r>
    </w:p>
    <w:sectPr w:rsidR="00897A7C" w:rsidRPr="00E9538E">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6ECA7" w14:textId="77777777" w:rsidR="00CA5A5C" w:rsidRDefault="00CA5A5C">
      <w:r>
        <w:separator/>
      </w:r>
    </w:p>
  </w:endnote>
  <w:endnote w:type="continuationSeparator" w:id="0">
    <w:p w14:paraId="09A352F8" w14:textId="77777777" w:rsidR="00CA5A5C" w:rsidRDefault="00CA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34A" w14:textId="77777777" w:rsidR="00897A7C" w:rsidRDefault="00897A7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B9D6" w14:textId="77777777" w:rsidR="00CA5A5C" w:rsidRDefault="00CA5A5C">
      <w:r>
        <w:separator/>
      </w:r>
    </w:p>
  </w:footnote>
  <w:footnote w:type="continuationSeparator" w:id="0">
    <w:p w14:paraId="46DC4345" w14:textId="77777777" w:rsidR="00CA5A5C" w:rsidRDefault="00CA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878D" w14:textId="77777777" w:rsidR="00897A7C" w:rsidRDefault="00897A7C">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79D"/>
    <w:multiLevelType w:val="hybridMultilevel"/>
    <w:tmpl w:val="36FA81FC"/>
    <w:lvl w:ilvl="0" w:tplc="1372538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626A1C58">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352C114">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D2D4A49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1B56F17E">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1F86B152">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9566DB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7E089FF2">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8946BE44">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7C"/>
    <w:rsid w:val="000249E4"/>
    <w:rsid w:val="00087315"/>
    <w:rsid w:val="0012353A"/>
    <w:rsid w:val="0023360B"/>
    <w:rsid w:val="00480AC8"/>
    <w:rsid w:val="006E2E87"/>
    <w:rsid w:val="00745DB3"/>
    <w:rsid w:val="007A1681"/>
    <w:rsid w:val="00897A7C"/>
    <w:rsid w:val="00A16A1D"/>
    <w:rsid w:val="00B5149F"/>
    <w:rsid w:val="00CA5A5C"/>
    <w:rsid w:val="00E95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86FA3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rPr>
      <w:rFonts w:cs="Arial Unicode M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632"/>
      </w:tabs>
    </w:pPr>
    <w:rPr>
      <w:rFonts w:ascii="Helvetica"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738</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Wim Breeman</cp:lastModifiedBy>
  <cp:revision>2</cp:revision>
  <dcterms:created xsi:type="dcterms:W3CDTF">2019-09-08T09:55:00Z</dcterms:created>
  <dcterms:modified xsi:type="dcterms:W3CDTF">2019-09-08T09:55:00Z</dcterms:modified>
</cp:coreProperties>
</file>